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28200" w14:textId="77777777" w:rsidR="0073512A" w:rsidRPr="0073512A" w:rsidRDefault="00B246DB" w:rsidP="0073512A">
      <w:pPr>
        <w:spacing w:after="0" w:line="276" w:lineRule="auto"/>
        <w:jc w:val="center"/>
        <w:rPr>
          <w:rFonts w:ascii="Calibri" w:eastAsia="Calibri" w:hAnsi="Calibri" w:cs="Times New Roman"/>
          <w:b/>
          <w:sz w:val="20"/>
          <w:szCs w:val="20"/>
          <w:u w:val="single"/>
        </w:rPr>
      </w:pPr>
      <w:r>
        <w:rPr>
          <w:rFonts w:ascii="Calibri" w:eastAsia="Calibri" w:hAnsi="Calibri" w:cs="Times New Roman"/>
          <w:b/>
          <w:sz w:val="20"/>
          <w:szCs w:val="20"/>
          <w:u w:val="single"/>
        </w:rPr>
        <w:t>2023/34</w:t>
      </w:r>
      <w:r w:rsidR="0073512A" w:rsidRPr="0073512A">
        <w:rPr>
          <w:rFonts w:ascii="Calibri" w:eastAsia="Calibri" w:hAnsi="Calibri" w:cs="Times New Roman"/>
          <w:b/>
          <w:sz w:val="20"/>
          <w:szCs w:val="20"/>
          <w:u w:val="single"/>
        </w:rPr>
        <w:t xml:space="preserve"> Academic Year</w:t>
      </w:r>
      <w:r w:rsidR="00517A0A">
        <w:rPr>
          <w:rFonts w:ascii="Calibri" w:eastAsia="Calibri" w:hAnsi="Calibri" w:cs="Times New Roman"/>
          <w:b/>
          <w:sz w:val="20"/>
          <w:szCs w:val="20"/>
          <w:u w:val="single"/>
        </w:rPr>
        <w:t xml:space="preserve"> – Please use end point documents for </w:t>
      </w:r>
      <w:proofErr w:type="gramStart"/>
      <w:r w:rsidR="00517A0A">
        <w:rPr>
          <w:rFonts w:ascii="Calibri" w:eastAsia="Calibri" w:hAnsi="Calibri" w:cs="Times New Roman"/>
          <w:b/>
          <w:sz w:val="20"/>
          <w:szCs w:val="20"/>
          <w:u w:val="single"/>
        </w:rPr>
        <w:t>planning</w:t>
      </w:r>
      <w:proofErr w:type="gramEnd"/>
    </w:p>
    <w:p w14:paraId="1AC20F92" w14:textId="77777777" w:rsidR="0073512A" w:rsidRPr="0073512A" w:rsidRDefault="0073512A" w:rsidP="0073512A">
      <w:pPr>
        <w:spacing w:after="0" w:line="276" w:lineRule="auto"/>
        <w:jc w:val="center"/>
        <w:rPr>
          <w:rFonts w:ascii="Calibri" w:eastAsia="Calibri" w:hAnsi="Calibri" w:cs="Times New Roman"/>
          <w:b/>
          <w:sz w:val="20"/>
          <w:szCs w:val="20"/>
          <w:u w:val="single"/>
        </w:rPr>
      </w:pPr>
      <w:r w:rsidRPr="0073512A">
        <w:rPr>
          <w:rFonts w:ascii="Calibri" w:eastAsia="Calibri" w:hAnsi="Calibri" w:cs="Times New Roman"/>
          <w:b/>
          <w:sz w:val="20"/>
          <w:szCs w:val="20"/>
          <w:u w:val="single"/>
        </w:rPr>
        <w:t>Curriculum Map – Autumn Term</w:t>
      </w:r>
    </w:p>
    <w:p w14:paraId="21DC1827" w14:textId="6DC7EB5C" w:rsidR="0073512A" w:rsidRPr="0073512A" w:rsidRDefault="0073512A" w:rsidP="0073512A">
      <w:pPr>
        <w:spacing w:after="0" w:line="276" w:lineRule="auto"/>
        <w:rPr>
          <w:rFonts w:ascii="Calibri" w:eastAsia="Calibri" w:hAnsi="Calibri" w:cs="Times New Roman"/>
          <w:sz w:val="20"/>
          <w:szCs w:val="20"/>
        </w:rPr>
      </w:pPr>
      <w:r w:rsidRPr="0073512A">
        <w:rPr>
          <w:rFonts w:ascii="Calibri" w:eastAsia="Calibri" w:hAnsi="Calibri" w:cs="Times New Roman"/>
          <w:sz w:val="20"/>
          <w:szCs w:val="20"/>
        </w:rPr>
        <w:t>Topic Title: R</w:t>
      </w:r>
      <w:r w:rsidR="00CD178A">
        <w:rPr>
          <w:rFonts w:ascii="Calibri" w:eastAsia="Calibri" w:hAnsi="Calibri" w:cs="Times New Roman"/>
          <w:sz w:val="20"/>
          <w:szCs w:val="20"/>
        </w:rPr>
        <w:t>ampaging</w:t>
      </w:r>
      <w:r w:rsidRPr="0073512A">
        <w:rPr>
          <w:rFonts w:ascii="Calibri" w:eastAsia="Calibri" w:hAnsi="Calibri" w:cs="Times New Roman"/>
          <w:sz w:val="20"/>
          <w:szCs w:val="20"/>
        </w:rPr>
        <w:t xml:space="preserve"> Romans, London’s Burning, All About Me</w:t>
      </w:r>
      <w:r w:rsidRPr="0073512A">
        <w:rPr>
          <w:rFonts w:ascii="Calibri" w:eastAsia="Calibri" w:hAnsi="Calibri" w:cs="Times New Roman"/>
          <w:sz w:val="20"/>
          <w:szCs w:val="20"/>
        </w:rPr>
        <w:tab/>
      </w:r>
      <w:r w:rsidRPr="0073512A">
        <w:rPr>
          <w:rFonts w:ascii="Calibri" w:eastAsia="Calibri" w:hAnsi="Calibri" w:cs="Times New Roman"/>
          <w:sz w:val="20"/>
          <w:szCs w:val="20"/>
        </w:rPr>
        <w:tab/>
        <w:t>Hook: Visit to</w:t>
      </w:r>
      <w:r>
        <w:rPr>
          <w:rFonts w:ascii="Calibri" w:eastAsia="Calibri" w:hAnsi="Calibri" w:cs="Times New Roman"/>
          <w:sz w:val="20"/>
          <w:szCs w:val="20"/>
        </w:rPr>
        <w:t xml:space="preserve"> Caerleon Roman Baths and Museum                                  </w:t>
      </w:r>
      <w:r w:rsidRPr="0073512A">
        <w:rPr>
          <w:rFonts w:ascii="Calibri" w:eastAsia="Calibri" w:hAnsi="Calibri" w:cs="Times New Roman"/>
          <w:sz w:val="20"/>
          <w:szCs w:val="20"/>
        </w:rPr>
        <w:t xml:space="preserve">   Outcome: Pop-up </w:t>
      </w:r>
      <w:proofErr w:type="gramStart"/>
      <w:r w:rsidRPr="0073512A">
        <w:rPr>
          <w:rFonts w:ascii="Calibri" w:eastAsia="Calibri" w:hAnsi="Calibri" w:cs="Times New Roman"/>
          <w:sz w:val="20"/>
          <w:szCs w:val="20"/>
        </w:rPr>
        <w:t>museum</w:t>
      </w:r>
      <w:proofErr w:type="gramEnd"/>
    </w:p>
    <w:p w14:paraId="139747EB" w14:textId="77777777" w:rsidR="0073512A" w:rsidRPr="0073512A" w:rsidRDefault="0073512A" w:rsidP="0073512A">
      <w:pPr>
        <w:spacing w:after="0" w:line="276" w:lineRule="auto"/>
        <w:rPr>
          <w:rFonts w:ascii="Calibri" w:eastAsia="Calibri" w:hAnsi="Calibri" w:cs="Times New Roman"/>
          <w:sz w:val="20"/>
          <w:szCs w:val="20"/>
        </w:rPr>
      </w:pPr>
    </w:p>
    <w:tbl>
      <w:tblPr>
        <w:tblStyle w:val="TableGrid"/>
        <w:tblW w:w="0" w:type="auto"/>
        <w:tblLook w:val="04A0" w:firstRow="1" w:lastRow="0" w:firstColumn="1" w:lastColumn="0" w:noHBand="0" w:noVBand="1"/>
      </w:tblPr>
      <w:tblGrid>
        <w:gridCol w:w="2773"/>
        <w:gridCol w:w="2758"/>
        <w:gridCol w:w="2792"/>
        <w:gridCol w:w="2809"/>
        <w:gridCol w:w="2816"/>
      </w:tblGrid>
      <w:tr w:rsidR="007A10F5" w:rsidRPr="0073512A" w14:paraId="6A7628F8" w14:textId="77777777" w:rsidTr="007A10F5">
        <w:tc>
          <w:tcPr>
            <w:tcW w:w="5531" w:type="dxa"/>
            <w:gridSpan w:val="2"/>
          </w:tcPr>
          <w:p w14:paraId="2DAEBB3E" w14:textId="77777777" w:rsidR="007A10F5" w:rsidRPr="00996CB6" w:rsidRDefault="007A10F5" w:rsidP="0073512A">
            <w:pPr>
              <w:rPr>
                <w:rFonts w:ascii="Calibri" w:eastAsia="Calibri" w:hAnsi="Calibri" w:cs="Times New Roman"/>
                <w:b/>
                <w:sz w:val="18"/>
                <w:szCs w:val="18"/>
              </w:rPr>
            </w:pPr>
            <w:r w:rsidRPr="00996CB6">
              <w:rPr>
                <w:rFonts w:ascii="Calibri" w:eastAsia="Calibri" w:hAnsi="Calibri" w:cs="Times New Roman"/>
                <w:b/>
                <w:sz w:val="18"/>
                <w:szCs w:val="18"/>
              </w:rPr>
              <w:t>Science: KS</w:t>
            </w:r>
            <w:proofErr w:type="gramStart"/>
            <w:r w:rsidRPr="00996CB6">
              <w:rPr>
                <w:rFonts w:ascii="Calibri" w:eastAsia="Calibri" w:hAnsi="Calibri" w:cs="Times New Roman"/>
                <w:b/>
                <w:sz w:val="18"/>
                <w:szCs w:val="18"/>
              </w:rPr>
              <w:t>1  Everyday</w:t>
            </w:r>
            <w:proofErr w:type="gramEnd"/>
            <w:r w:rsidRPr="00996CB6">
              <w:rPr>
                <w:rFonts w:ascii="Calibri" w:eastAsia="Calibri" w:hAnsi="Calibri" w:cs="Times New Roman"/>
                <w:b/>
                <w:sz w:val="18"/>
                <w:szCs w:val="18"/>
              </w:rPr>
              <w:t xml:space="preserve"> Materials</w:t>
            </w:r>
          </w:p>
          <w:p w14:paraId="23520E32" w14:textId="77777777" w:rsidR="007A10F5" w:rsidRPr="00996CB6" w:rsidRDefault="007A10F5" w:rsidP="0073512A">
            <w:pPr>
              <w:rPr>
                <w:rFonts w:ascii="Calibri" w:eastAsia="Calibri" w:hAnsi="Calibri" w:cs="Times New Roman"/>
                <w:sz w:val="18"/>
                <w:szCs w:val="18"/>
              </w:rPr>
            </w:pPr>
            <w:r w:rsidRPr="00996CB6">
              <w:rPr>
                <w:rFonts w:ascii="Calibri" w:eastAsia="Calibri" w:hAnsi="Calibri" w:cs="Times New Roman"/>
                <w:sz w:val="18"/>
                <w:szCs w:val="18"/>
              </w:rPr>
              <w:t>-Distinguish between an object and the material from which it is made.</w:t>
            </w:r>
          </w:p>
          <w:p w14:paraId="1DF75162" w14:textId="77777777" w:rsidR="007A10F5" w:rsidRPr="00996CB6" w:rsidRDefault="007A10F5" w:rsidP="0073512A">
            <w:pPr>
              <w:rPr>
                <w:rFonts w:ascii="Calibri" w:eastAsia="Calibri" w:hAnsi="Calibri" w:cs="Times New Roman"/>
                <w:sz w:val="18"/>
                <w:szCs w:val="18"/>
              </w:rPr>
            </w:pPr>
            <w:r w:rsidRPr="00996CB6">
              <w:rPr>
                <w:rFonts w:ascii="Calibri" w:eastAsia="Calibri" w:hAnsi="Calibri" w:cs="Times New Roman"/>
                <w:sz w:val="18"/>
                <w:szCs w:val="18"/>
              </w:rPr>
              <w:t>-Identify and name and compare a variety of everyday materials, including wood, plastic, glass, metal, water and rock.</w:t>
            </w:r>
          </w:p>
          <w:p w14:paraId="33F9DF70" w14:textId="77777777" w:rsidR="007A10F5" w:rsidRPr="00996CB6" w:rsidRDefault="007A10F5" w:rsidP="0073512A">
            <w:pPr>
              <w:rPr>
                <w:rFonts w:ascii="Calibri" w:eastAsia="Calibri" w:hAnsi="Calibri" w:cs="Times New Roman"/>
                <w:sz w:val="18"/>
                <w:szCs w:val="18"/>
              </w:rPr>
            </w:pPr>
            <w:r w:rsidRPr="00996CB6">
              <w:rPr>
                <w:rFonts w:ascii="Calibri" w:eastAsia="Calibri" w:hAnsi="Calibri" w:cs="Times New Roman"/>
                <w:sz w:val="18"/>
                <w:szCs w:val="18"/>
              </w:rPr>
              <w:t>-Describe the simple physical properties of a variety of everyday materials.</w:t>
            </w:r>
          </w:p>
          <w:p w14:paraId="13FDA66E" w14:textId="77777777" w:rsidR="007A10F5" w:rsidRPr="00996CB6" w:rsidRDefault="007A10F5" w:rsidP="0073512A">
            <w:pPr>
              <w:rPr>
                <w:rFonts w:ascii="Calibri" w:eastAsia="Calibri" w:hAnsi="Calibri" w:cs="Times New Roman"/>
                <w:sz w:val="18"/>
                <w:szCs w:val="18"/>
              </w:rPr>
            </w:pPr>
            <w:r w:rsidRPr="00996CB6">
              <w:rPr>
                <w:rFonts w:ascii="Calibri" w:eastAsia="Calibri" w:hAnsi="Calibri" w:cs="Times New Roman"/>
                <w:sz w:val="18"/>
                <w:szCs w:val="18"/>
              </w:rPr>
              <w:t xml:space="preserve">-Compare and group together a variety of everyday materials </w:t>
            </w:r>
            <w:proofErr w:type="gramStart"/>
            <w:r w:rsidRPr="00996CB6">
              <w:rPr>
                <w:rFonts w:ascii="Calibri" w:eastAsia="Calibri" w:hAnsi="Calibri" w:cs="Times New Roman"/>
                <w:sz w:val="18"/>
                <w:szCs w:val="18"/>
              </w:rPr>
              <w:t>on the basis of</w:t>
            </w:r>
            <w:proofErr w:type="gramEnd"/>
            <w:r w:rsidRPr="00996CB6">
              <w:rPr>
                <w:rFonts w:ascii="Calibri" w:eastAsia="Calibri" w:hAnsi="Calibri" w:cs="Times New Roman"/>
                <w:sz w:val="18"/>
                <w:szCs w:val="18"/>
              </w:rPr>
              <w:t xml:space="preserve"> their simple physical properties.</w:t>
            </w:r>
          </w:p>
          <w:p w14:paraId="04E67C2B" w14:textId="77777777" w:rsidR="007A10F5" w:rsidRPr="00996CB6" w:rsidRDefault="007A10F5" w:rsidP="0073512A">
            <w:pPr>
              <w:rPr>
                <w:rFonts w:ascii="Calibri" w:eastAsia="Calibri" w:hAnsi="Calibri" w:cs="Times New Roman"/>
                <w:sz w:val="18"/>
                <w:szCs w:val="18"/>
              </w:rPr>
            </w:pPr>
            <w:r w:rsidRPr="00996CB6">
              <w:rPr>
                <w:rFonts w:ascii="Calibri" w:eastAsia="Calibri" w:hAnsi="Calibri" w:cs="Times New Roman"/>
                <w:sz w:val="18"/>
                <w:szCs w:val="18"/>
              </w:rPr>
              <w:t>-Find out how the shapes of solid objects made from some material can be changed by squashing, bending, twisting and stretching.</w:t>
            </w:r>
          </w:p>
          <w:p w14:paraId="19362590" w14:textId="77777777" w:rsidR="008B2A9A" w:rsidRPr="00996CB6" w:rsidRDefault="008B2A9A" w:rsidP="008B2A9A">
            <w:pPr>
              <w:rPr>
                <w:rFonts w:ascii="Calibri" w:eastAsia="Calibri" w:hAnsi="Calibri" w:cs="Times New Roman"/>
                <w:b/>
                <w:sz w:val="18"/>
                <w:szCs w:val="18"/>
              </w:rPr>
            </w:pPr>
            <w:r w:rsidRPr="00996CB6">
              <w:rPr>
                <w:rFonts w:ascii="Calibri" w:eastAsia="Calibri" w:hAnsi="Calibri" w:cs="Times New Roman"/>
                <w:b/>
                <w:sz w:val="18"/>
                <w:szCs w:val="18"/>
              </w:rPr>
              <w:t>L</w:t>
            </w:r>
            <w:r w:rsidR="007A10F5" w:rsidRPr="00996CB6">
              <w:rPr>
                <w:rFonts w:ascii="Calibri" w:eastAsia="Calibri" w:hAnsi="Calibri" w:cs="Times New Roman"/>
                <w:b/>
                <w:sz w:val="18"/>
                <w:szCs w:val="18"/>
              </w:rPr>
              <w:t xml:space="preserve">KS2 </w:t>
            </w:r>
            <w:r w:rsidRPr="00996CB6">
              <w:rPr>
                <w:rFonts w:ascii="Calibri" w:eastAsia="Calibri" w:hAnsi="Calibri" w:cs="Times New Roman"/>
                <w:b/>
                <w:sz w:val="18"/>
                <w:szCs w:val="18"/>
              </w:rPr>
              <w:t>States of matter</w:t>
            </w:r>
          </w:p>
          <w:p w14:paraId="4D4BB1AB"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-compare and group materials together, according to whether they are solids, liquids or gases</w:t>
            </w:r>
          </w:p>
          <w:p w14:paraId="6BEBDB57"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-observe some materials change state when they are heated or cooled, and measure or research the temperature at which this happens in degrees Celsius</w:t>
            </w:r>
          </w:p>
          <w:p w14:paraId="524A79DD"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-identify the part played by evaporation and condensation in the water cycle and associate the rate of evaporation with temperature</w:t>
            </w:r>
          </w:p>
          <w:p w14:paraId="0E31E470" w14:textId="77777777" w:rsidR="008B2A9A" w:rsidRPr="00996CB6" w:rsidRDefault="008B2A9A" w:rsidP="008B2A9A">
            <w:pPr>
              <w:rPr>
                <w:rFonts w:ascii="Calibri" w:eastAsia="Calibri" w:hAnsi="Calibri" w:cs="Times New Roman"/>
                <w:b/>
                <w:sz w:val="18"/>
                <w:szCs w:val="18"/>
              </w:rPr>
            </w:pPr>
            <w:r w:rsidRPr="00996CB6">
              <w:rPr>
                <w:rFonts w:ascii="Calibri" w:eastAsia="Calibri" w:hAnsi="Calibri" w:cs="Times New Roman"/>
                <w:b/>
                <w:sz w:val="18"/>
                <w:szCs w:val="18"/>
              </w:rPr>
              <w:t>UKS</w:t>
            </w:r>
            <w:proofErr w:type="gramStart"/>
            <w:r w:rsidRPr="00996CB6">
              <w:rPr>
                <w:rFonts w:ascii="Calibri" w:eastAsia="Calibri" w:hAnsi="Calibri" w:cs="Times New Roman"/>
                <w:b/>
                <w:sz w:val="18"/>
                <w:szCs w:val="18"/>
              </w:rPr>
              <w:t>2  Properties</w:t>
            </w:r>
            <w:proofErr w:type="gramEnd"/>
            <w:r w:rsidRPr="00996CB6">
              <w:rPr>
                <w:rFonts w:ascii="Calibri" w:eastAsia="Calibri" w:hAnsi="Calibri" w:cs="Times New Roman"/>
                <w:b/>
                <w:sz w:val="18"/>
                <w:szCs w:val="18"/>
              </w:rPr>
              <w:t xml:space="preserve"> and changes of materials</w:t>
            </w:r>
          </w:p>
          <w:p w14:paraId="2B15454D"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 xml:space="preserve">-compare and group together everyday materials </w:t>
            </w:r>
            <w:proofErr w:type="gramStart"/>
            <w:r w:rsidRPr="00996CB6">
              <w:rPr>
                <w:rFonts w:ascii="Calibri" w:eastAsia="Calibri" w:hAnsi="Calibri" w:cs="Times New Roman"/>
                <w:sz w:val="18"/>
                <w:szCs w:val="18"/>
              </w:rPr>
              <w:t>on the basis of</w:t>
            </w:r>
            <w:proofErr w:type="gramEnd"/>
            <w:r w:rsidRPr="00996CB6">
              <w:rPr>
                <w:rFonts w:ascii="Calibri" w:eastAsia="Calibri" w:hAnsi="Calibri" w:cs="Times New Roman"/>
                <w:sz w:val="18"/>
                <w:szCs w:val="18"/>
              </w:rPr>
              <w:t xml:space="preserve"> their properties</w:t>
            </w:r>
          </w:p>
          <w:p w14:paraId="6A105FAE"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-know some materials will dissolve in liquid to form a solution and describe how to recover a substance from a solution</w:t>
            </w:r>
          </w:p>
          <w:p w14:paraId="113385B5"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-use knowledge of solids, liquids and gases to decide how mixtures might be separated</w:t>
            </w:r>
          </w:p>
          <w:p w14:paraId="009D2F06"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 xml:space="preserve">-give reasons, based on evidence from comparative and fair tests, for the </w:t>
            </w:r>
            <w:proofErr w:type="gramStart"/>
            <w:r w:rsidRPr="00996CB6">
              <w:rPr>
                <w:rFonts w:ascii="Calibri" w:eastAsia="Calibri" w:hAnsi="Calibri" w:cs="Times New Roman"/>
                <w:sz w:val="18"/>
                <w:szCs w:val="18"/>
              </w:rPr>
              <w:t>particular uses</w:t>
            </w:r>
            <w:proofErr w:type="gramEnd"/>
            <w:r w:rsidRPr="00996CB6">
              <w:rPr>
                <w:rFonts w:ascii="Calibri" w:eastAsia="Calibri" w:hAnsi="Calibri" w:cs="Times New Roman"/>
                <w:sz w:val="18"/>
                <w:szCs w:val="18"/>
              </w:rPr>
              <w:t xml:space="preserve"> of everyday materials</w:t>
            </w:r>
          </w:p>
          <w:p w14:paraId="2921AA7C"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-demonstrate that dissolving, mixing and changes of state are</w:t>
            </w:r>
          </w:p>
          <w:p w14:paraId="0B961E75"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reversible changes</w:t>
            </w:r>
          </w:p>
          <w:p w14:paraId="191B3174" w14:textId="77777777" w:rsidR="007A10F5" w:rsidRPr="00996CB6" w:rsidRDefault="008B2A9A" w:rsidP="00D06597">
            <w:pPr>
              <w:rPr>
                <w:rFonts w:ascii="Calibri" w:eastAsia="Calibri" w:hAnsi="Calibri" w:cs="Times New Roman"/>
                <w:sz w:val="18"/>
                <w:szCs w:val="18"/>
              </w:rPr>
            </w:pPr>
            <w:r w:rsidRPr="00996CB6">
              <w:rPr>
                <w:rFonts w:ascii="Calibri" w:eastAsia="Calibri" w:hAnsi="Calibri" w:cs="Times New Roman"/>
                <w:sz w:val="18"/>
                <w:szCs w:val="18"/>
              </w:rPr>
              <w:t>-explain that some changes result in the formation of new materials and that this kind of change is not usually reversible</w:t>
            </w:r>
          </w:p>
        </w:tc>
        <w:tc>
          <w:tcPr>
            <w:tcW w:w="2792" w:type="dxa"/>
          </w:tcPr>
          <w:p w14:paraId="43450126"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History:</w:t>
            </w:r>
          </w:p>
          <w:p w14:paraId="4949F45F"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KS1</w:t>
            </w:r>
          </w:p>
          <w:p w14:paraId="3530AF56"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b/>
                <w:sz w:val="18"/>
                <w:szCs w:val="18"/>
              </w:rPr>
              <w:t>-</w:t>
            </w:r>
            <w:r w:rsidRPr="00996CB6">
              <w:rPr>
                <w:rFonts w:ascii="Calibri" w:eastAsia="Calibri" w:hAnsi="Calibri" w:cs="Times New Roman"/>
                <w:sz w:val="18"/>
                <w:szCs w:val="18"/>
              </w:rPr>
              <w:t xml:space="preserve">Events beyond living memory that are significant nationally and globally (Great Fire of London). </w:t>
            </w:r>
          </w:p>
          <w:p w14:paraId="27C35361"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0B62819D"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-The Roman Empire and its impact on Britain.</w:t>
            </w:r>
          </w:p>
          <w:p w14:paraId="5D13218D"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-The legacy Roman culture on later periods in British history, including the present day.</w:t>
            </w:r>
          </w:p>
          <w:p w14:paraId="41FAFCEF" w14:textId="77777777" w:rsidR="007A10F5" w:rsidRPr="00996CB6" w:rsidRDefault="007A10F5" w:rsidP="007A10F5">
            <w:pPr>
              <w:rPr>
                <w:rFonts w:ascii="Calibri" w:eastAsia="Calibri" w:hAnsi="Calibri" w:cs="Times New Roman"/>
                <w:sz w:val="18"/>
                <w:szCs w:val="18"/>
              </w:rPr>
            </w:pPr>
          </w:p>
          <w:p w14:paraId="54C62714" w14:textId="77777777" w:rsidR="007A10F5" w:rsidRPr="00996CB6" w:rsidRDefault="007A10F5" w:rsidP="007A10F5">
            <w:pPr>
              <w:rPr>
                <w:rFonts w:ascii="Calibri" w:eastAsia="Calibri" w:hAnsi="Calibri" w:cs="Times New Roman"/>
                <w:b/>
                <w:sz w:val="18"/>
                <w:szCs w:val="18"/>
              </w:rPr>
            </w:pPr>
          </w:p>
          <w:p w14:paraId="50D60454"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b/>
                <w:sz w:val="18"/>
                <w:szCs w:val="18"/>
              </w:rPr>
              <w:t xml:space="preserve">Geography: </w:t>
            </w:r>
            <w:r w:rsidRPr="00996CB6">
              <w:rPr>
                <w:rFonts w:ascii="Calibri" w:eastAsia="Calibri" w:hAnsi="Calibri" w:cs="Times New Roman"/>
                <w:sz w:val="18"/>
                <w:szCs w:val="18"/>
              </w:rPr>
              <w:t xml:space="preserve">To link with History </w:t>
            </w:r>
          </w:p>
          <w:p w14:paraId="3D70F118"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KS1</w:t>
            </w:r>
          </w:p>
          <w:p w14:paraId="30DDF2BF"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-Geographical skills and fieldwork</w:t>
            </w:r>
          </w:p>
          <w:p w14:paraId="4DB658BC"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67770BD8"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Geographical skills and fieldwork</w:t>
            </w:r>
          </w:p>
        </w:tc>
        <w:tc>
          <w:tcPr>
            <w:tcW w:w="2809" w:type="dxa"/>
          </w:tcPr>
          <w:p w14:paraId="5D0E5EB8" w14:textId="77777777" w:rsidR="00996CB6" w:rsidRPr="00996CB6" w:rsidRDefault="00996CB6" w:rsidP="00996CB6">
            <w:pPr>
              <w:rPr>
                <w:rFonts w:ascii="Calibri" w:eastAsia="Calibri" w:hAnsi="Calibri" w:cs="Times New Roman"/>
                <w:b/>
                <w:sz w:val="18"/>
                <w:szCs w:val="18"/>
              </w:rPr>
            </w:pPr>
            <w:r w:rsidRPr="00996CB6">
              <w:rPr>
                <w:rFonts w:ascii="Calibri" w:eastAsia="Calibri" w:hAnsi="Calibri" w:cs="Times New Roman"/>
                <w:b/>
                <w:sz w:val="18"/>
                <w:szCs w:val="18"/>
              </w:rPr>
              <w:t>Computing:</w:t>
            </w:r>
          </w:p>
          <w:p w14:paraId="0B549F59" w14:textId="77777777" w:rsidR="00A75601" w:rsidRPr="00A75601" w:rsidRDefault="00A75601" w:rsidP="00A75601">
            <w:pPr>
              <w:rPr>
                <w:b/>
                <w:sz w:val="18"/>
                <w:szCs w:val="18"/>
              </w:rPr>
            </w:pPr>
            <w:r w:rsidRPr="00A75601">
              <w:rPr>
                <w:b/>
                <w:sz w:val="18"/>
                <w:szCs w:val="18"/>
              </w:rPr>
              <w:t>KS1</w:t>
            </w:r>
          </w:p>
          <w:p w14:paraId="4871DF64" w14:textId="77777777" w:rsidR="00A75601" w:rsidRPr="00A75601" w:rsidRDefault="00A75601" w:rsidP="00A75601">
            <w:pPr>
              <w:rPr>
                <w:b/>
                <w:sz w:val="18"/>
                <w:szCs w:val="18"/>
              </w:rPr>
            </w:pPr>
            <w:r w:rsidRPr="00A75601">
              <w:rPr>
                <w:sz w:val="18"/>
                <w:szCs w:val="18"/>
              </w:rPr>
              <w:t>-Key Skills</w:t>
            </w:r>
          </w:p>
          <w:p w14:paraId="5393D2CC" w14:textId="77777777" w:rsidR="00A75601" w:rsidRPr="00A75601" w:rsidRDefault="00A75601" w:rsidP="00A75601">
            <w:pPr>
              <w:rPr>
                <w:sz w:val="18"/>
                <w:szCs w:val="18"/>
              </w:rPr>
            </w:pPr>
            <w:r w:rsidRPr="00A75601">
              <w:rPr>
                <w:sz w:val="18"/>
                <w:szCs w:val="18"/>
              </w:rPr>
              <w:t>- Recognise common uses of information technology beyond school</w:t>
            </w:r>
          </w:p>
          <w:p w14:paraId="690AC349" w14:textId="77777777" w:rsidR="00A75601" w:rsidRPr="00A75601" w:rsidRDefault="00A75601" w:rsidP="00A75601">
            <w:pPr>
              <w:rPr>
                <w:sz w:val="18"/>
                <w:szCs w:val="18"/>
              </w:rPr>
            </w:pPr>
            <w:r w:rsidRPr="00A75601">
              <w:rPr>
                <w:rFonts w:cstheme="minorHAnsi"/>
                <w:sz w:val="18"/>
                <w:szCs w:val="18"/>
              </w:rPr>
              <w:t xml:space="preserve">- use technology safely and respectfully, keeping personal information private; identify where to go for help and support when they have concerns about content or contact on the internet or other online technologies (E-Safety Units: </w:t>
            </w:r>
            <w:r w:rsidRPr="00A75601">
              <w:rPr>
                <w:rFonts w:ascii="Calibri" w:eastAsia="Times New Roman" w:hAnsi="Calibri" w:cs="Calibri"/>
                <w:color w:val="000000"/>
                <w:sz w:val="18"/>
                <w:szCs w:val="18"/>
              </w:rPr>
              <w:t>Managing Online Information, Privacy and Security, Copyright and Ownership).</w:t>
            </w:r>
          </w:p>
          <w:p w14:paraId="5CF2A5EE" w14:textId="77777777" w:rsidR="00A75601" w:rsidRPr="00A75601" w:rsidRDefault="00A75601" w:rsidP="00A75601">
            <w:pPr>
              <w:rPr>
                <w:b/>
                <w:sz w:val="18"/>
                <w:szCs w:val="18"/>
              </w:rPr>
            </w:pPr>
            <w:r w:rsidRPr="00A75601">
              <w:rPr>
                <w:b/>
                <w:sz w:val="18"/>
                <w:szCs w:val="18"/>
              </w:rPr>
              <w:t>KS2</w:t>
            </w:r>
          </w:p>
          <w:p w14:paraId="63D47034" w14:textId="77777777" w:rsidR="00A75601" w:rsidRPr="00A75601" w:rsidRDefault="00A75601" w:rsidP="00A75601">
            <w:pPr>
              <w:rPr>
                <w:sz w:val="18"/>
                <w:szCs w:val="18"/>
              </w:rPr>
            </w:pPr>
            <w:r w:rsidRPr="00A75601">
              <w:rPr>
                <w:sz w:val="18"/>
                <w:szCs w:val="18"/>
              </w:rPr>
              <w:t>- Key Skills</w:t>
            </w:r>
          </w:p>
          <w:p w14:paraId="67E16570" w14:textId="77777777" w:rsidR="00A75601" w:rsidRDefault="00A75601" w:rsidP="00A75601">
            <w:pPr>
              <w:rPr>
                <w:sz w:val="18"/>
                <w:szCs w:val="18"/>
              </w:rPr>
            </w:pPr>
            <w:r w:rsidRPr="00A75601">
              <w:rPr>
                <w:sz w:val="18"/>
                <w:szCs w:val="18"/>
              </w:rPr>
              <w:t xml:space="preserve">-Understand computer networks including the internet; how they can provide multiple services, such as the worldwide web; and the opportunities they offer for communication and collaboration </w:t>
            </w:r>
          </w:p>
          <w:p w14:paraId="68DA6260" w14:textId="70BC1074" w:rsidR="00E83D9F" w:rsidRPr="00E83D9F" w:rsidRDefault="00E83D9F" w:rsidP="00E83D9F">
            <w:pPr>
              <w:pStyle w:val="bulletundertext"/>
              <w:numPr>
                <w:ilvl w:val="0"/>
                <w:numId w:val="0"/>
              </w:numPr>
              <w:spacing w:after="0" w:line="240" w:lineRule="auto"/>
              <w:rPr>
                <w:rFonts w:asciiTheme="minorHAnsi" w:hAnsiTheme="minorHAnsi" w:cstheme="minorHAnsi"/>
                <w:sz w:val="18"/>
                <w:szCs w:val="18"/>
              </w:rPr>
            </w:pPr>
            <w:r w:rsidRPr="001D7080">
              <w:rPr>
                <w:sz w:val="18"/>
                <w:szCs w:val="18"/>
              </w:rPr>
              <w:t xml:space="preserve">- </w:t>
            </w:r>
            <w:r w:rsidRPr="001D7080">
              <w:rPr>
                <w:rFonts w:asciiTheme="minorHAnsi" w:hAnsiTheme="minorHAnsi" w:cstheme="minorHAnsi"/>
                <w:sz w:val="18"/>
                <w:szCs w:val="18"/>
              </w:rPr>
              <w:t>use search technologies effectively, appreciate how results are selected and ranked, and be discerning in evaluating digital content</w:t>
            </w:r>
          </w:p>
          <w:p w14:paraId="4CFD5EC4" w14:textId="77777777" w:rsidR="00A75601" w:rsidRPr="00A75601" w:rsidRDefault="00A75601" w:rsidP="00A75601">
            <w:pPr>
              <w:rPr>
                <w:sz w:val="18"/>
                <w:szCs w:val="18"/>
              </w:rPr>
            </w:pPr>
            <w:r w:rsidRPr="00A75601">
              <w:rPr>
                <w:sz w:val="18"/>
                <w:szCs w:val="18"/>
              </w:rPr>
              <w:t>-</w:t>
            </w:r>
            <w:r w:rsidRPr="00A75601">
              <w:rPr>
                <w:rFonts w:cstheme="minorHAnsi"/>
                <w:sz w:val="18"/>
                <w:szCs w:val="18"/>
              </w:rPr>
              <w:t xml:space="preserve"> use technology safely, respectfully and responsibly; recognise acceptable/unacceptable behaviour; </w:t>
            </w:r>
            <w:r w:rsidRPr="00A75601">
              <w:rPr>
                <w:rFonts w:cstheme="minorHAnsi"/>
                <w:color w:val="000000"/>
                <w:sz w:val="18"/>
                <w:szCs w:val="18"/>
              </w:rPr>
              <w:t>identify a range of ways to report concerns</w:t>
            </w:r>
            <w:r w:rsidRPr="00A75601">
              <w:rPr>
                <w:rFonts w:cstheme="minorHAnsi"/>
                <w:sz w:val="18"/>
                <w:szCs w:val="18"/>
              </w:rPr>
              <w:t xml:space="preserve"> about content </w:t>
            </w:r>
            <w:r w:rsidRPr="00A75601">
              <w:rPr>
                <w:rFonts w:cstheme="minorHAnsi"/>
                <w:sz w:val="18"/>
                <w:szCs w:val="18"/>
              </w:rPr>
              <w:lastRenderedPageBreak/>
              <w:t xml:space="preserve">and contact (E-Safety Units: </w:t>
            </w:r>
            <w:r w:rsidRPr="00A75601">
              <w:rPr>
                <w:rFonts w:ascii="Calibri" w:eastAsia="Times New Roman" w:hAnsi="Calibri" w:cs="Calibri"/>
                <w:color w:val="000000"/>
                <w:sz w:val="18"/>
                <w:szCs w:val="18"/>
              </w:rPr>
              <w:t>Managing Online Information, Privacy and Security, Copyright and Ownership).</w:t>
            </w:r>
          </w:p>
          <w:p w14:paraId="2F296051" w14:textId="77777777" w:rsidR="00996CB6" w:rsidRPr="00996CB6" w:rsidRDefault="00996CB6" w:rsidP="00D06597">
            <w:pPr>
              <w:rPr>
                <w:rFonts w:ascii="Calibri" w:eastAsia="Times New Roman" w:hAnsi="Calibri" w:cs="Calibri"/>
                <w:color w:val="000000"/>
                <w:sz w:val="18"/>
                <w:szCs w:val="18"/>
              </w:rPr>
            </w:pPr>
          </w:p>
          <w:p w14:paraId="6160D878" w14:textId="77777777" w:rsidR="00996CB6" w:rsidRPr="00996CB6" w:rsidRDefault="00996CB6" w:rsidP="00D06597">
            <w:pPr>
              <w:rPr>
                <w:sz w:val="18"/>
                <w:szCs w:val="18"/>
              </w:rPr>
            </w:pPr>
          </w:p>
        </w:tc>
        <w:tc>
          <w:tcPr>
            <w:tcW w:w="2816" w:type="dxa"/>
          </w:tcPr>
          <w:p w14:paraId="5B5D53A7"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b/>
                <w:sz w:val="18"/>
                <w:szCs w:val="18"/>
              </w:rPr>
              <w:lastRenderedPageBreak/>
              <w:t>PE:</w:t>
            </w:r>
          </w:p>
          <w:p w14:paraId="265F0244"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KS1</w:t>
            </w:r>
          </w:p>
          <w:p w14:paraId="25E6A0F4"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Participate in team games, developing simple tactics for attacking and defending.</w:t>
            </w:r>
          </w:p>
          <w:p w14:paraId="1BB9779A"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352E02F2"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Play competitive games, modified where appropriate, and apply basic principles suitable for attacking and defending.</w:t>
            </w:r>
          </w:p>
          <w:p w14:paraId="4133DA00"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Compare their performances with previous ones and demonstrate improvement to achieve their personal best.</w:t>
            </w:r>
          </w:p>
          <w:p w14:paraId="7D3F14E7"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Swimming and water safety</w:t>
            </w:r>
          </w:p>
          <w:p w14:paraId="7811D920" w14:textId="77777777" w:rsidR="00B44F93" w:rsidRPr="00996CB6" w:rsidRDefault="00B44F93" w:rsidP="007A10F5">
            <w:pPr>
              <w:rPr>
                <w:rFonts w:ascii="Calibri" w:eastAsia="Calibri" w:hAnsi="Calibri" w:cs="Times New Roman"/>
                <w:i/>
                <w:sz w:val="18"/>
                <w:szCs w:val="18"/>
              </w:rPr>
            </w:pPr>
            <w:r w:rsidRPr="00996CB6">
              <w:rPr>
                <w:rFonts w:ascii="Calibri" w:eastAsia="Calibri" w:hAnsi="Calibri" w:cs="Times New Roman"/>
                <w:i/>
                <w:sz w:val="18"/>
                <w:szCs w:val="18"/>
              </w:rPr>
              <w:t xml:space="preserve">Swim confidently, competently and proficiently over a distance of at least 25 meters </w:t>
            </w:r>
          </w:p>
          <w:p w14:paraId="5FC3A087" w14:textId="77777777" w:rsidR="00B44F93" w:rsidRPr="00996CB6" w:rsidRDefault="00B44F93" w:rsidP="007A10F5">
            <w:pPr>
              <w:rPr>
                <w:rFonts w:ascii="Calibri" w:eastAsia="Calibri" w:hAnsi="Calibri" w:cs="Times New Roman"/>
                <w:i/>
                <w:sz w:val="18"/>
                <w:szCs w:val="18"/>
              </w:rPr>
            </w:pPr>
            <w:r w:rsidRPr="00996CB6">
              <w:rPr>
                <w:rFonts w:ascii="Calibri" w:eastAsia="Calibri" w:hAnsi="Calibri" w:cs="Times New Roman"/>
                <w:i/>
                <w:sz w:val="18"/>
                <w:szCs w:val="18"/>
              </w:rPr>
              <w:t xml:space="preserve">Use a range of strokes </w:t>
            </w:r>
            <w:proofErr w:type="gramStart"/>
            <w:r w:rsidRPr="00996CB6">
              <w:rPr>
                <w:rFonts w:ascii="Calibri" w:eastAsia="Calibri" w:hAnsi="Calibri" w:cs="Times New Roman"/>
                <w:i/>
                <w:sz w:val="18"/>
                <w:szCs w:val="18"/>
              </w:rPr>
              <w:t>effectively</w:t>
            </w:r>
            <w:proofErr w:type="gramEnd"/>
          </w:p>
          <w:p w14:paraId="6EF23747" w14:textId="77777777" w:rsidR="00B44F93" w:rsidRPr="00996CB6" w:rsidRDefault="00B44F93" w:rsidP="007A10F5">
            <w:pPr>
              <w:rPr>
                <w:rFonts w:ascii="Calibri" w:eastAsia="Calibri" w:hAnsi="Calibri" w:cs="Times New Roman"/>
                <w:i/>
                <w:sz w:val="18"/>
                <w:szCs w:val="18"/>
              </w:rPr>
            </w:pPr>
            <w:r w:rsidRPr="00996CB6">
              <w:rPr>
                <w:rFonts w:ascii="Calibri" w:eastAsia="Calibri" w:hAnsi="Calibri" w:cs="Times New Roman"/>
                <w:i/>
                <w:sz w:val="18"/>
                <w:szCs w:val="18"/>
              </w:rPr>
              <w:t xml:space="preserve">Perform safe self-rescue in different water-based </w:t>
            </w:r>
            <w:proofErr w:type="gramStart"/>
            <w:r w:rsidRPr="00996CB6">
              <w:rPr>
                <w:rFonts w:ascii="Calibri" w:eastAsia="Calibri" w:hAnsi="Calibri" w:cs="Times New Roman"/>
                <w:i/>
                <w:sz w:val="18"/>
                <w:szCs w:val="18"/>
              </w:rPr>
              <w:t>situations</w:t>
            </w:r>
            <w:proofErr w:type="gramEnd"/>
          </w:p>
          <w:p w14:paraId="5D3F8FA2" w14:textId="77777777" w:rsidR="00B44F93" w:rsidRPr="00996CB6" w:rsidRDefault="00B44F93" w:rsidP="007A10F5">
            <w:pPr>
              <w:rPr>
                <w:rFonts w:ascii="Calibri" w:eastAsia="Calibri" w:hAnsi="Calibri" w:cs="Times New Roman"/>
                <w:sz w:val="18"/>
                <w:szCs w:val="18"/>
              </w:rPr>
            </w:pPr>
            <w:r w:rsidRPr="00996CB6">
              <w:rPr>
                <w:rFonts w:ascii="Calibri" w:eastAsia="Calibri" w:hAnsi="Calibri" w:cs="Times New Roman"/>
                <w:sz w:val="18"/>
                <w:szCs w:val="18"/>
              </w:rPr>
              <w:t>At the end of Y6 we report on how many children can swim 25 meters.</w:t>
            </w:r>
          </w:p>
        </w:tc>
      </w:tr>
      <w:tr w:rsidR="0073512A" w:rsidRPr="0073512A" w14:paraId="111E629E" w14:textId="77777777" w:rsidTr="007A10F5">
        <w:tc>
          <w:tcPr>
            <w:tcW w:w="2773" w:type="dxa"/>
          </w:tcPr>
          <w:p w14:paraId="520E9A3E"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b/>
                <w:sz w:val="18"/>
                <w:szCs w:val="18"/>
              </w:rPr>
              <w:t>CPHSE:</w:t>
            </w:r>
          </w:p>
          <w:p w14:paraId="154028CC" w14:textId="77777777" w:rsidR="003D6A8A" w:rsidRPr="00996CB6" w:rsidRDefault="003D6A8A" w:rsidP="003D6A8A">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Relationships</w:t>
            </w:r>
          </w:p>
          <w:p w14:paraId="5969DFA4" w14:textId="77777777" w:rsidR="008B2A9A" w:rsidRPr="00996CB6" w:rsidRDefault="003D6A8A" w:rsidP="003D6A8A">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-understanding the dynamics of healthy relationships</w:t>
            </w:r>
            <w:r w:rsidRPr="00996CB6">
              <w:rPr>
                <w:rFonts w:ascii="Calibri" w:eastAsia="Calibri" w:hAnsi="Calibri" w:cs="Times New Roman"/>
                <w:sz w:val="18"/>
                <w:szCs w:val="18"/>
              </w:rPr>
              <w:t xml:space="preserve"> </w:t>
            </w:r>
          </w:p>
        </w:tc>
        <w:tc>
          <w:tcPr>
            <w:tcW w:w="2758" w:type="dxa"/>
          </w:tcPr>
          <w:p w14:paraId="4DB585FF"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Design and Technology:</w:t>
            </w:r>
          </w:p>
          <w:p w14:paraId="47E2654C"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KS1</w:t>
            </w:r>
          </w:p>
          <w:p w14:paraId="5354F065"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Build structures, exploring how they can be made stronger, stiffer and more stable.</w:t>
            </w:r>
          </w:p>
          <w:p w14:paraId="7C974015" w14:textId="77777777" w:rsidR="004101A3" w:rsidRPr="00996CB6" w:rsidRDefault="004101A3" w:rsidP="007A10F5">
            <w:pPr>
              <w:rPr>
                <w:rFonts w:ascii="Calibri" w:eastAsia="Calibri" w:hAnsi="Calibri" w:cs="Times New Roman"/>
                <w:sz w:val="18"/>
                <w:szCs w:val="18"/>
              </w:rPr>
            </w:pPr>
            <w:r w:rsidRPr="00996CB6">
              <w:rPr>
                <w:rFonts w:ascii="Calibri" w:eastAsia="Calibri" w:hAnsi="Calibri" w:cs="Times New Roman"/>
                <w:sz w:val="18"/>
                <w:szCs w:val="18"/>
              </w:rPr>
              <w:t>- Select appropriate materials and components.</w:t>
            </w:r>
          </w:p>
          <w:p w14:paraId="51826D53"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Design and model.</w:t>
            </w:r>
          </w:p>
          <w:p w14:paraId="13A8E132"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Make using a range of tools.</w:t>
            </w:r>
          </w:p>
          <w:p w14:paraId="50D3FF0C"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w:t>
            </w:r>
          </w:p>
          <w:p w14:paraId="6FEC5EED"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5A0295B2"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b/>
                <w:sz w:val="18"/>
                <w:szCs w:val="18"/>
              </w:rPr>
              <w:t xml:space="preserve">- </w:t>
            </w:r>
            <w:r w:rsidRPr="00996CB6">
              <w:rPr>
                <w:rFonts w:ascii="Calibri" w:eastAsia="Calibri" w:hAnsi="Calibri" w:cs="Times New Roman"/>
                <w:sz w:val="18"/>
                <w:szCs w:val="18"/>
              </w:rPr>
              <w:t>Strengthen, stiffen and reinforce more complex structures.</w:t>
            </w:r>
          </w:p>
          <w:p w14:paraId="3035A136"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Understand and use mechanical systems in their products.</w:t>
            </w:r>
          </w:p>
          <w:p w14:paraId="14765C67"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1BC38F59"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385EF817"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2E604B05"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p w14:paraId="3F2ACF4A" w14:textId="77777777" w:rsidR="004101A3" w:rsidRPr="00996CB6" w:rsidRDefault="004101A3" w:rsidP="007A10F5">
            <w:pPr>
              <w:rPr>
                <w:rFonts w:ascii="Calibri" w:eastAsia="Calibri" w:hAnsi="Calibri" w:cs="Times New Roman"/>
                <w:b/>
                <w:sz w:val="18"/>
                <w:szCs w:val="18"/>
              </w:rPr>
            </w:pPr>
            <w:r w:rsidRPr="00996CB6">
              <w:rPr>
                <w:rFonts w:ascii="Calibri" w:eastAsia="Calibri" w:hAnsi="Calibri" w:cs="Times New Roman"/>
                <w:sz w:val="18"/>
                <w:szCs w:val="18"/>
              </w:rPr>
              <w:t>- Understand how key events and individuals in D+T have helped to shape the World.</w:t>
            </w:r>
          </w:p>
          <w:p w14:paraId="685F26DE" w14:textId="77777777" w:rsidR="007A10F5" w:rsidRPr="00996CB6" w:rsidRDefault="007A10F5" w:rsidP="0073512A">
            <w:pPr>
              <w:rPr>
                <w:rFonts w:ascii="Calibri" w:eastAsia="Calibri" w:hAnsi="Calibri" w:cs="Times New Roman"/>
                <w:b/>
                <w:sz w:val="18"/>
                <w:szCs w:val="18"/>
              </w:rPr>
            </w:pPr>
          </w:p>
          <w:p w14:paraId="2562FC73" w14:textId="77777777" w:rsidR="0073512A" w:rsidRPr="00996CB6" w:rsidRDefault="00D06597" w:rsidP="0073512A">
            <w:pPr>
              <w:rPr>
                <w:rFonts w:ascii="Calibri" w:eastAsia="Calibri" w:hAnsi="Calibri" w:cs="Times New Roman"/>
                <w:b/>
                <w:sz w:val="18"/>
                <w:szCs w:val="18"/>
              </w:rPr>
            </w:pPr>
            <w:r w:rsidRPr="00996CB6">
              <w:rPr>
                <w:rFonts w:ascii="Calibri" w:eastAsia="Calibri" w:hAnsi="Calibri" w:cs="Times New Roman"/>
                <w:b/>
                <w:sz w:val="18"/>
                <w:szCs w:val="18"/>
              </w:rPr>
              <w:t>Art and Design:</w:t>
            </w:r>
          </w:p>
          <w:p w14:paraId="617B8D89" w14:textId="77777777" w:rsidR="00D06597" w:rsidRPr="00996CB6" w:rsidRDefault="00D06597" w:rsidP="0073512A">
            <w:pPr>
              <w:rPr>
                <w:rFonts w:ascii="Calibri" w:eastAsia="Calibri" w:hAnsi="Calibri" w:cs="Times New Roman"/>
                <w:b/>
                <w:sz w:val="18"/>
                <w:szCs w:val="18"/>
              </w:rPr>
            </w:pPr>
            <w:r w:rsidRPr="00996CB6">
              <w:rPr>
                <w:rFonts w:ascii="Calibri" w:eastAsia="Calibri" w:hAnsi="Calibri" w:cs="Times New Roman"/>
                <w:b/>
                <w:sz w:val="18"/>
                <w:szCs w:val="18"/>
              </w:rPr>
              <w:t>KS1</w:t>
            </w:r>
          </w:p>
          <w:p w14:paraId="5BF19EBA" w14:textId="77777777" w:rsidR="00D06597" w:rsidRPr="00996CB6" w:rsidRDefault="00AF2D36" w:rsidP="0073512A">
            <w:pPr>
              <w:rPr>
                <w:rFonts w:ascii="Calibri" w:eastAsia="Calibri" w:hAnsi="Calibri" w:cs="Times New Roman"/>
                <w:sz w:val="18"/>
                <w:szCs w:val="18"/>
              </w:rPr>
            </w:pPr>
            <w:r w:rsidRPr="00996CB6">
              <w:rPr>
                <w:rFonts w:ascii="Calibri" w:eastAsia="Calibri" w:hAnsi="Calibri" w:cs="Times New Roman"/>
                <w:sz w:val="18"/>
                <w:szCs w:val="18"/>
              </w:rPr>
              <w:t xml:space="preserve">-Work of great artists, craft makers and designers, describing the differences and similarities between different practices and </w:t>
            </w:r>
            <w:r w:rsidRPr="00996CB6">
              <w:rPr>
                <w:rFonts w:ascii="Calibri" w:eastAsia="Calibri" w:hAnsi="Calibri" w:cs="Times New Roman"/>
                <w:sz w:val="18"/>
                <w:szCs w:val="18"/>
              </w:rPr>
              <w:lastRenderedPageBreak/>
              <w:t>disciplines and making links to their own work.</w:t>
            </w:r>
          </w:p>
          <w:p w14:paraId="5F633D3B" w14:textId="77777777" w:rsidR="00D06597" w:rsidRPr="00996CB6" w:rsidRDefault="00D06597" w:rsidP="0073512A">
            <w:pPr>
              <w:rPr>
                <w:rFonts w:ascii="Calibri" w:eastAsia="Calibri" w:hAnsi="Calibri" w:cs="Times New Roman"/>
                <w:b/>
                <w:sz w:val="18"/>
                <w:szCs w:val="18"/>
              </w:rPr>
            </w:pPr>
            <w:r w:rsidRPr="00996CB6">
              <w:rPr>
                <w:rFonts w:ascii="Calibri" w:eastAsia="Calibri" w:hAnsi="Calibri" w:cs="Times New Roman"/>
                <w:b/>
                <w:sz w:val="18"/>
                <w:szCs w:val="18"/>
              </w:rPr>
              <w:t>KS2</w:t>
            </w:r>
          </w:p>
          <w:p w14:paraId="7D30DD57" w14:textId="77777777" w:rsidR="00D06597" w:rsidRPr="00996CB6" w:rsidRDefault="00D06597" w:rsidP="0073512A">
            <w:pPr>
              <w:rPr>
                <w:rFonts w:ascii="Calibri" w:eastAsia="Calibri" w:hAnsi="Calibri" w:cs="Times New Roman"/>
                <w:sz w:val="18"/>
                <w:szCs w:val="18"/>
              </w:rPr>
            </w:pPr>
            <w:r w:rsidRPr="00996CB6">
              <w:rPr>
                <w:rFonts w:ascii="Calibri" w:eastAsia="Calibri" w:hAnsi="Calibri" w:cs="Times New Roman"/>
                <w:sz w:val="18"/>
                <w:szCs w:val="18"/>
              </w:rPr>
              <w:t>-Great artists, architects and designers in history</w:t>
            </w:r>
            <w:r w:rsidR="00AF2D36" w:rsidRPr="00996CB6">
              <w:rPr>
                <w:rFonts w:ascii="Calibri" w:eastAsia="Calibri" w:hAnsi="Calibri" w:cs="Times New Roman"/>
                <w:sz w:val="18"/>
                <w:szCs w:val="18"/>
              </w:rPr>
              <w:t>.</w:t>
            </w:r>
          </w:p>
        </w:tc>
        <w:tc>
          <w:tcPr>
            <w:tcW w:w="2792" w:type="dxa"/>
          </w:tcPr>
          <w:p w14:paraId="56A85BCC"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lastRenderedPageBreak/>
              <w:t>Music:</w:t>
            </w:r>
          </w:p>
          <w:p w14:paraId="13D6916E"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KS1</w:t>
            </w:r>
          </w:p>
          <w:p w14:paraId="2995E727" w14:textId="77777777" w:rsidR="00D06597"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 Use their voices expressively and creatively by singing songs and speaking chants and rhymes.</w:t>
            </w:r>
          </w:p>
          <w:p w14:paraId="76D193DD"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KS2</w:t>
            </w:r>
          </w:p>
          <w:p w14:paraId="77AD3931" w14:textId="77777777" w:rsidR="005D5EBF" w:rsidRDefault="005D5EBF" w:rsidP="005D5EBF">
            <w:pPr>
              <w:rPr>
                <w:rStyle w:val="contentpasted0"/>
                <w:rFonts w:cstheme="minorHAnsi"/>
                <w:color w:val="000000"/>
                <w:sz w:val="18"/>
                <w:szCs w:val="18"/>
              </w:rPr>
            </w:pPr>
            <w:r w:rsidRPr="005D5EBF">
              <w:rPr>
                <w:rStyle w:val="contentpasted0"/>
                <w:rFonts w:cstheme="minorHAnsi"/>
                <w:color w:val="000000"/>
                <w:sz w:val="18"/>
                <w:szCs w:val="18"/>
              </w:rPr>
              <w:t>- Use and understand staff and other musical notations </w:t>
            </w:r>
          </w:p>
          <w:p w14:paraId="53E3BEF2" w14:textId="4B7813E5" w:rsidR="005D5EBF" w:rsidRPr="005D5EBF" w:rsidRDefault="005D5EBF" w:rsidP="005D5EBF">
            <w:pPr>
              <w:rPr>
                <w:rFonts w:cstheme="minorHAnsi"/>
                <w:color w:val="000000"/>
                <w:sz w:val="18"/>
                <w:szCs w:val="18"/>
              </w:rPr>
            </w:pPr>
            <w:r>
              <w:rPr>
                <w:rStyle w:val="contentpasted0"/>
              </w:rPr>
              <w:t>-</w:t>
            </w:r>
            <w:r w:rsidRPr="005D5EBF">
              <w:rPr>
                <w:rStyle w:val="contentpasted0"/>
                <w:rFonts w:cstheme="minorHAnsi"/>
                <w:color w:val="000000"/>
                <w:sz w:val="18"/>
                <w:szCs w:val="18"/>
              </w:rPr>
              <w:t>Listen with attention to detail and recall sounds with increasing aural memory. </w:t>
            </w:r>
          </w:p>
          <w:p w14:paraId="5936A3E7" w14:textId="164665BB" w:rsidR="0073512A" w:rsidRPr="00996CB6" w:rsidRDefault="0073512A" w:rsidP="00D06597">
            <w:pPr>
              <w:rPr>
                <w:rFonts w:ascii="Calibri" w:eastAsia="Calibri" w:hAnsi="Calibri" w:cs="Times New Roman"/>
                <w:sz w:val="18"/>
                <w:szCs w:val="18"/>
              </w:rPr>
            </w:pPr>
          </w:p>
        </w:tc>
        <w:tc>
          <w:tcPr>
            <w:tcW w:w="2809" w:type="dxa"/>
          </w:tcPr>
          <w:p w14:paraId="203AA851" w14:textId="77777777" w:rsidR="00D06597" w:rsidRPr="00996CB6" w:rsidRDefault="0073512A" w:rsidP="00D06597">
            <w:pPr>
              <w:rPr>
                <w:rFonts w:ascii="Calibri" w:eastAsia="Calibri" w:hAnsi="Calibri" w:cs="Times New Roman"/>
                <w:b/>
                <w:sz w:val="18"/>
                <w:szCs w:val="18"/>
              </w:rPr>
            </w:pPr>
            <w:r w:rsidRPr="00996CB6">
              <w:rPr>
                <w:rFonts w:ascii="Calibri" w:eastAsia="Calibri" w:hAnsi="Calibri" w:cs="Times New Roman"/>
                <w:sz w:val="18"/>
                <w:szCs w:val="18"/>
              </w:rPr>
              <w:t xml:space="preserve"> </w:t>
            </w:r>
            <w:r w:rsidR="00D06597" w:rsidRPr="00996CB6">
              <w:rPr>
                <w:rFonts w:ascii="Calibri" w:eastAsia="Calibri" w:hAnsi="Calibri" w:cs="Times New Roman"/>
                <w:b/>
                <w:sz w:val="18"/>
                <w:szCs w:val="18"/>
              </w:rPr>
              <w:t>Languages (KS2 Only):</w:t>
            </w:r>
          </w:p>
          <w:p w14:paraId="0557FC47" w14:textId="77777777" w:rsidR="00D06597"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 Listen attentively to spoken language and show understanding by joining in and responding.</w:t>
            </w:r>
          </w:p>
          <w:p w14:paraId="1B75E2E6" w14:textId="77777777" w:rsidR="00D06597"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 Explore the patterns and sounds of language through songs and rhymes, and link the sound, spelling and meaning of words.</w:t>
            </w:r>
          </w:p>
          <w:p w14:paraId="148E4063" w14:textId="77777777" w:rsidR="00D06597"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 Appreciate stories, songs, poems and rhymes in the language.</w:t>
            </w:r>
          </w:p>
          <w:p w14:paraId="3048DD99" w14:textId="77777777" w:rsidR="0073512A"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 Engage in conversations; ask and answer questions; express opinions and respond to those of others.</w:t>
            </w:r>
          </w:p>
        </w:tc>
        <w:tc>
          <w:tcPr>
            <w:tcW w:w="2816" w:type="dxa"/>
          </w:tcPr>
          <w:p w14:paraId="766A02EE"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RE: (From Gloucestershire Cube)</w:t>
            </w:r>
          </w:p>
          <w:p w14:paraId="5BFF682F"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highlight w:val="yellow"/>
              </w:rPr>
              <w:t xml:space="preserve">I have a new folder please come and copy the relevant </w:t>
            </w:r>
            <w:proofErr w:type="gramStart"/>
            <w:r w:rsidRPr="00996CB6">
              <w:rPr>
                <w:rFonts w:ascii="Calibri" w:eastAsia="Calibri" w:hAnsi="Calibri" w:cs="Times New Roman"/>
                <w:b/>
                <w:sz w:val="18"/>
                <w:szCs w:val="18"/>
                <w:highlight w:val="yellow"/>
              </w:rPr>
              <w:t>parts</w:t>
            </w:r>
            <w:proofErr w:type="gramEnd"/>
          </w:p>
          <w:p w14:paraId="704CB980" w14:textId="77777777" w:rsidR="00D06597"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-Harvest</w:t>
            </w:r>
          </w:p>
          <w:p w14:paraId="4A7548F4" w14:textId="77777777" w:rsidR="00D06597" w:rsidRPr="00996CB6" w:rsidRDefault="00D06597" w:rsidP="00D06597">
            <w:pPr>
              <w:rPr>
                <w:rFonts w:ascii="Calibri" w:eastAsia="Calibri" w:hAnsi="Calibri" w:cs="Times New Roman"/>
                <w:b/>
                <w:sz w:val="18"/>
                <w:szCs w:val="18"/>
              </w:rPr>
            </w:pPr>
          </w:p>
          <w:p w14:paraId="107C9063"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 xml:space="preserve">KS1 </w:t>
            </w:r>
          </w:p>
          <w:p w14:paraId="15BBCDFB" w14:textId="77777777" w:rsidR="00D06597" w:rsidRPr="00996CB6" w:rsidRDefault="00B246DB" w:rsidP="00D06597">
            <w:pPr>
              <w:rPr>
                <w:rFonts w:cstheme="minorHAnsi"/>
                <w:sz w:val="18"/>
                <w:szCs w:val="18"/>
              </w:rPr>
            </w:pPr>
            <w:r w:rsidRPr="00996CB6">
              <w:rPr>
                <w:rFonts w:ascii="Calibri" w:eastAsia="Calibri" w:hAnsi="Calibri" w:cs="Times New Roman"/>
                <w:sz w:val="18"/>
                <w:szCs w:val="18"/>
              </w:rPr>
              <w:t>-</w:t>
            </w:r>
            <w:r w:rsidRPr="00996CB6">
              <w:rPr>
                <w:rFonts w:cstheme="minorHAnsi"/>
                <w:b/>
                <w:sz w:val="18"/>
                <w:szCs w:val="18"/>
              </w:rPr>
              <w:t xml:space="preserve"> </w:t>
            </w:r>
            <w:r w:rsidRPr="00996CB6">
              <w:rPr>
                <w:rFonts w:cstheme="minorHAnsi"/>
                <w:sz w:val="18"/>
                <w:szCs w:val="18"/>
              </w:rPr>
              <w:t>Who do Christians say made the World?</w:t>
            </w:r>
          </w:p>
          <w:p w14:paraId="60D9C982" w14:textId="77777777" w:rsidR="00B246DB" w:rsidRPr="00996CB6" w:rsidRDefault="00B246DB" w:rsidP="00D06597">
            <w:pPr>
              <w:rPr>
                <w:rFonts w:ascii="Calibri" w:eastAsia="Calibri" w:hAnsi="Calibri" w:cs="Times New Roman"/>
                <w:sz w:val="18"/>
                <w:szCs w:val="18"/>
              </w:rPr>
            </w:pPr>
            <w:r w:rsidRPr="00996CB6">
              <w:rPr>
                <w:rFonts w:cstheme="minorHAnsi"/>
                <w:sz w:val="18"/>
                <w:szCs w:val="18"/>
              </w:rPr>
              <w:t>-</w:t>
            </w:r>
            <w:r w:rsidRPr="00996CB6">
              <w:rPr>
                <w:rFonts w:cstheme="minorHAnsi"/>
                <w:b/>
                <w:sz w:val="18"/>
                <w:szCs w:val="18"/>
              </w:rPr>
              <w:t xml:space="preserve"> </w:t>
            </w:r>
            <w:r w:rsidRPr="00996CB6">
              <w:rPr>
                <w:rFonts w:cstheme="minorHAnsi"/>
                <w:sz w:val="18"/>
                <w:szCs w:val="18"/>
              </w:rPr>
              <w:t>What is the ‘good news’ Christians say Jesus brings?</w:t>
            </w:r>
          </w:p>
          <w:p w14:paraId="1E146A54"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KS2</w:t>
            </w:r>
          </w:p>
          <w:p w14:paraId="103FD3CA"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LKS2</w:t>
            </w:r>
          </w:p>
          <w:p w14:paraId="7BAC937E" w14:textId="77777777" w:rsidR="00D06597" w:rsidRPr="00996CB6" w:rsidRDefault="00B246DB" w:rsidP="00D06597">
            <w:pPr>
              <w:rPr>
                <w:rFonts w:ascii="Calibri" w:eastAsia="Calibri" w:hAnsi="Calibri" w:cs="Times New Roman"/>
                <w:sz w:val="18"/>
                <w:szCs w:val="18"/>
              </w:rPr>
            </w:pPr>
            <w:r w:rsidRPr="00996CB6">
              <w:rPr>
                <w:rFonts w:ascii="Calibri" w:eastAsia="Calibri" w:hAnsi="Calibri" w:cs="Times New Roman"/>
                <w:sz w:val="18"/>
                <w:szCs w:val="18"/>
              </w:rPr>
              <w:t>-</w:t>
            </w:r>
            <w:r w:rsidR="00D06597" w:rsidRPr="00996CB6">
              <w:rPr>
                <w:rFonts w:ascii="Calibri" w:eastAsia="Calibri" w:hAnsi="Calibri" w:cs="Times New Roman"/>
                <w:sz w:val="18"/>
                <w:szCs w:val="18"/>
              </w:rPr>
              <w:t>What is it like for someone to follow God? (People of God)</w:t>
            </w:r>
          </w:p>
          <w:p w14:paraId="26A341EF" w14:textId="77777777" w:rsidR="00B246DB" w:rsidRPr="00996CB6" w:rsidRDefault="00B246DB" w:rsidP="00B246DB">
            <w:pPr>
              <w:pStyle w:val="bulletundertext"/>
              <w:numPr>
                <w:ilvl w:val="0"/>
                <w:numId w:val="0"/>
              </w:numPr>
              <w:spacing w:after="0" w:line="240" w:lineRule="auto"/>
              <w:rPr>
                <w:rFonts w:asciiTheme="minorHAnsi" w:hAnsiTheme="minorHAnsi" w:cstheme="minorHAnsi"/>
                <w:sz w:val="18"/>
                <w:szCs w:val="18"/>
              </w:rPr>
            </w:pPr>
            <w:r w:rsidRPr="00996CB6">
              <w:rPr>
                <w:rFonts w:ascii="Calibri" w:eastAsia="Calibri" w:hAnsi="Calibri" w:cs="Times New Roman"/>
                <w:sz w:val="18"/>
                <w:szCs w:val="18"/>
              </w:rPr>
              <w:t>-</w:t>
            </w:r>
            <w:r w:rsidRPr="00996CB6">
              <w:rPr>
                <w:rFonts w:asciiTheme="minorHAnsi" w:hAnsiTheme="minorHAnsi" w:cstheme="minorHAnsi"/>
                <w:sz w:val="18"/>
                <w:szCs w:val="18"/>
              </w:rPr>
              <w:t>What kind of world did Jesus want?</w:t>
            </w:r>
          </w:p>
          <w:p w14:paraId="60253CB9"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UKS2</w:t>
            </w:r>
          </w:p>
          <w:p w14:paraId="0F976951" w14:textId="77777777" w:rsidR="00C1133E" w:rsidRPr="00996CB6" w:rsidRDefault="00B246DB" w:rsidP="00D06597">
            <w:pPr>
              <w:rPr>
                <w:rFonts w:ascii="Calibri" w:eastAsia="Calibri" w:hAnsi="Calibri" w:cs="Times New Roman"/>
                <w:sz w:val="18"/>
                <w:szCs w:val="18"/>
              </w:rPr>
            </w:pPr>
            <w:r w:rsidRPr="00996CB6">
              <w:rPr>
                <w:rFonts w:ascii="Calibri" w:eastAsia="Calibri" w:hAnsi="Calibri" w:cs="Times New Roman"/>
                <w:sz w:val="18"/>
                <w:szCs w:val="18"/>
              </w:rPr>
              <w:t xml:space="preserve">- </w:t>
            </w:r>
            <w:r w:rsidR="00D06597" w:rsidRPr="00996CB6">
              <w:rPr>
                <w:rFonts w:ascii="Calibri" w:eastAsia="Calibri" w:hAnsi="Calibri" w:cs="Times New Roman"/>
                <w:sz w:val="18"/>
                <w:szCs w:val="18"/>
              </w:rPr>
              <w:t>What does it mean for Christians to believe that God is holy and loving? (God)</w:t>
            </w:r>
          </w:p>
          <w:p w14:paraId="3EAFEF50" w14:textId="77777777" w:rsidR="00B44F93" w:rsidRPr="00996CB6" w:rsidRDefault="00B246DB" w:rsidP="00D06597">
            <w:pPr>
              <w:rPr>
                <w:rFonts w:ascii="Calibri" w:eastAsia="Calibri" w:hAnsi="Calibri" w:cs="Times New Roman"/>
                <w:sz w:val="18"/>
                <w:szCs w:val="18"/>
              </w:rPr>
            </w:pPr>
            <w:r w:rsidRPr="00996CB6">
              <w:rPr>
                <w:rFonts w:ascii="Calibri" w:eastAsia="Calibri" w:hAnsi="Calibri" w:cs="Times New Roman"/>
                <w:sz w:val="18"/>
                <w:szCs w:val="18"/>
              </w:rPr>
              <w:t>-</w:t>
            </w:r>
            <w:r w:rsidRPr="00996CB6">
              <w:rPr>
                <w:rFonts w:cstheme="minorHAnsi"/>
                <w:sz w:val="18"/>
                <w:szCs w:val="18"/>
              </w:rPr>
              <w:t xml:space="preserve"> How do Christians decide how to live? ‘What would Jesus do?’</w:t>
            </w:r>
          </w:p>
          <w:p w14:paraId="7E7CB450" w14:textId="77777777" w:rsidR="00B44F93" w:rsidRPr="00996CB6" w:rsidRDefault="00B44F93" w:rsidP="00D06597">
            <w:pPr>
              <w:rPr>
                <w:rFonts w:ascii="Calibri" w:eastAsia="Calibri" w:hAnsi="Calibri" w:cs="Times New Roman"/>
                <w:sz w:val="18"/>
                <w:szCs w:val="18"/>
              </w:rPr>
            </w:pPr>
          </w:p>
        </w:tc>
      </w:tr>
    </w:tbl>
    <w:p w14:paraId="55B9FD1F" w14:textId="77777777" w:rsidR="00996CB6" w:rsidRDefault="00996CB6" w:rsidP="00204FE9">
      <w:pPr>
        <w:spacing w:after="0" w:line="276" w:lineRule="auto"/>
        <w:jc w:val="center"/>
        <w:rPr>
          <w:rFonts w:ascii="Calibri" w:eastAsia="Calibri" w:hAnsi="Calibri" w:cs="Times New Roman"/>
          <w:b/>
          <w:sz w:val="20"/>
          <w:szCs w:val="20"/>
          <w:u w:val="single"/>
        </w:rPr>
      </w:pPr>
    </w:p>
    <w:p w14:paraId="5B30712A" w14:textId="77777777" w:rsidR="00996CB6" w:rsidRDefault="00996CB6" w:rsidP="00204FE9">
      <w:pPr>
        <w:spacing w:after="0" w:line="276" w:lineRule="auto"/>
        <w:jc w:val="center"/>
        <w:rPr>
          <w:rFonts w:ascii="Calibri" w:eastAsia="Calibri" w:hAnsi="Calibri" w:cs="Times New Roman"/>
          <w:b/>
          <w:sz w:val="20"/>
          <w:szCs w:val="20"/>
          <w:u w:val="single"/>
        </w:rPr>
      </w:pPr>
    </w:p>
    <w:p w14:paraId="6C724F77" w14:textId="77777777" w:rsidR="00204FE9" w:rsidRPr="00204FE9" w:rsidRDefault="005D5311" w:rsidP="00204FE9">
      <w:pPr>
        <w:spacing w:after="0" w:line="276" w:lineRule="auto"/>
        <w:jc w:val="center"/>
        <w:rPr>
          <w:rFonts w:ascii="Calibri" w:eastAsia="Calibri" w:hAnsi="Calibri" w:cs="Times New Roman"/>
          <w:b/>
          <w:sz w:val="20"/>
          <w:szCs w:val="20"/>
          <w:u w:val="single"/>
        </w:rPr>
      </w:pPr>
      <w:r>
        <w:rPr>
          <w:rFonts w:ascii="Calibri" w:eastAsia="Calibri" w:hAnsi="Calibri" w:cs="Times New Roman"/>
          <w:b/>
          <w:sz w:val="20"/>
          <w:szCs w:val="20"/>
          <w:u w:val="single"/>
        </w:rPr>
        <w:t>2023/24</w:t>
      </w:r>
      <w:r w:rsidR="00204FE9" w:rsidRPr="00204FE9">
        <w:rPr>
          <w:rFonts w:ascii="Calibri" w:eastAsia="Calibri" w:hAnsi="Calibri" w:cs="Times New Roman"/>
          <w:b/>
          <w:sz w:val="20"/>
          <w:szCs w:val="20"/>
          <w:u w:val="single"/>
        </w:rPr>
        <w:t xml:space="preserve"> Academic Year</w:t>
      </w:r>
    </w:p>
    <w:p w14:paraId="785F880E" w14:textId="77777777" w:rsidR="00204FE9" w:rsidRPr="00204FE9" w:rsidRDefault="00204FE9" w:rsidP="00204FE9">
      <w:pPr>
        <w:spacing w:after="0" w:line="276" w:lineRule="auto"/>
        <w:jc w:val="center"/>
        <w:rPr>
          <w:rFonts w:ascii="Calibri" w:eastAsia="Calibri" w:hAnsi="Calibri" w:cs="Times New Roman"/>
          <w:b/>
          <w:sz w:val="20"/>
          <w:szCs w:val="20"/>
          <w:u w:val="single"/>
        </w:rPr>
      </w:pPr>
      <w:r w:rsidRPr="00204FE9">
        <w:rPr>
          <w:rFonts w:ascii="Calibri" w:eastAsia="Calibri" w:hAnsi="Calibri" w:cs="Times New Roman"/>
          <w:b/>
          <w:sz w:val="20"/>
          <w:szCs w:val="20"/>
          <w:u w:val="single"/>
        </w:rPr>
        <w:t>Curriculum Map – Spring Term</w:t>
      </w:r>
    </w:p>
    <w:p w14:paraId="03F37CCC" w14:textId="77777777" w:rsidR="00AF2D36" w:rsidRPr="00204FE9" w:rsidRDefault="00204FE9" w:rsidP="00204FE9">
      <w:pPr>
        <w:spacing w:after="0" w:line="276" w:lineRule="auto"/>
        <w:rPr>
          <w:rFonts w:ascii="Calibri" w:eastAsia="Calibri" w:hAnsi="Calibri" w:cs="Times New Roman"/>
          <w:sz w:val="20"/>
          <w:szCs w:val="20"/>
        </w:rPr>
      </w:pPr>
      <w:r w:rsidRPr="00204FE9">
        <w:rPr>
          <w:rFonts w:ascii="Calibri" w:eastAsia="Calibri" w:hAnsi="Calibri" w:cs="Times New Roman"/>
          <w:sz w:val="20"/>
          <w:szCs w:val="20"/>
        </w:rPr>
        <w:t xml:space="preserve">Topic Title: The Great </w:t>
      </w:r>
      <w:proofErr w:type="gramStart"/>
      <w:r w:rsidRPr="00204FE9">
        <w:rPr>
          <w:rFonts w:ascii="Calibri" w:eastAsia="Calibri" w:hAnsi="Calibri" w:cs="Times New Roman"/>
          <w:sz w:val="20"/>
          <w:szCs w:val="20"/>
        </w:rPr>
        <w:t xml:space="preserve">Outdoors  </w:t>
      </w:r>
      <w:r w:rsidRPr="00204FE9">
        <w:rPr>
          <w:rFonts w:ascii="Calibri" w:eastAsia="Calibri" w:hAnsi="Calibri" w:cs="Times New Roman"/>
          <w:sz w:val="20"/>
          <w:szCs w:val="20"/>
        </w:rPr>
        <w:tab/>
      </w:r>
      <w:proofErr w:type="gramEnd"/>
      <w:r w:rsidRPr="00204FE9">
        <w:rPr>
          <w:rFonts w:ascii="Calibri" w:eastAsia="Calibri" w:hAnsi="Calibri" w:cs="Times New Roman"/>
          <w:sz w:val="20"/>
          <w:szCs w:val="20"/>
        </w:rPr>
        <w:tab/>
      </w:r>
      <w:r w:rsidRPr="00204FE9">
        <w:rPr>
          <w:rFonts w:ascii="Calibri" w:eastAsia="Calibri" w:hAnsi="Calibri" w:cs="Times New Roman"/>
          <w:sz w:val="20"/>
          <w:szCs w:val="20"/>
        </w:rPr>
        <w:tab/>
      </w:r>
      <w:r w:rsidRPr="00204FE9">
        <w:rPr>
          <w:rFonts w:ascii="Calibri" w:eastAsia="Calibri" w:hAnsi="Calibri" w:cs="Times New Roman"/>
          <w:sz w:val="20"/>
          <w:szCs w:val="20"/>
        </w:rPr>
        <w:tab/>
      </w:r>
      <w:r w:rsidRPr="00204FE9">
        <w:rPr>
          <w:rFonts w:ascii="Calibri" w:eastAsia="Calibri" w:hAnsi="Calibri" w:cs="Times New Roman"/>
          <w:sz w:val="20"/>
          <w:szCs w:val="20"/>
        </w:rPr>
        <w:tab/>
        <w:t>Hook: Outdoor Adventure Day</w:t>
      </w:r>
      <w:r w:rsidRPr="00204FE9">
        <w:rPr>
          <w:rFonts w:ascii="Calibri" w:eastAsia="Calibri" w:hAnsi="Calibri" w:cs="Times New Roman"/>
          <w:sz w:val="20"/>
          <w:szCs w:val="20"/>
        </w:rPr>
        <w:tab/>
      </w:r>
      <w:r w:rsidRPr="00204FE9">
        <w:rPr>
          <w:rFonts w:ascii="Calibri" w:eastAsia="Calibri" w:hAnsi="Calibri" w:cs="Times New Roman"/>
          <w:sz w:val="20"/>
          <w:szCs w:val="20"/>
        </w:rPr>
        <w:tab/>
      </w:r>
      <w:r w:rsidRPr="00204FE9">
        <w:rPr>
          <w:rFonts w:ascii="Calibri" w:eastAsia="Calibri" w:hAnsi="Calibri" w:cs="Times New Roman"/>
          <w:sz w:val="20"/>
          <w:szCs w:val="20"/>
        </w:rPr>
        <w:tab/>
      </w:r>
      <w:r w:rsidRPr="00204FE9">
        <w:rPr>
          <w:rFonts w:ascii="Calibri" w:eastAsia="Calibri" w:hAnsi="Calibri" w:cs="Times New Roman"/>
          <w:sz w:val="20"/>
          <w:szCs w:val="20"/>
        </w:rPr>
        <w:tab/>
        <w:t xml:space="preserve">Outcome: Pop up Science museum </w:t>
      </w:r>
    </w:p>
    <w:p w14:paraId="2F074D64" w14:textId="77777777" w:rsidR="00204FE9" w:rsidRPr="00204FE9" w:rsidRDefault="00204FE9" w:rsidP="00204FE9">
      <w:pPr>
        <w:spacing w:after="0" w:line="276" w:lineRule="auto"/>
        <w:rPr>
          <w:rFonts w:ascii="Calibri" w:eastAsia="Calibri" w:hAnsi="Calibri" w:cs="Times New Roman"/>
          <w:sz w:val="20"/>
          <w:szCs w:val="20"/>
        </w:rPr>
      </w:pPr>
    </w:p>
    <w:tbl>
      <w:tblPr>
        <w:tblStyle w:val="TableGrid"/>
        <w:tblW w:w="0" w:type="auto"/>
        <w:tblLook w:val="04A0" w:firstRow="1" w:lastRow="0" w:firstColumn="1" w:lastColumn="0" w:noHBand="0" w:noVBand="1"/>
      </w:tblPr>
      <w:tblGrid>
        <w:gridCol w:w="2777"/>
        <w:gridCol w:w="2769"/>
        <w:gridCol w:w="2795"/>
        <w:gridCol w:w="2788"/>
        <w:gridCol w:w="2819"/>
      </w:tblGrid>
      <w:tr w:rsidR="007A10F5" w:rsidRPr="00204FE9" w14:paraId="1F26EFC3" w14:textId="77777777" w:rsidTr="0069726B">
        <w:trPr>
          <w:trHeight w:val="2400"/>
        </w:trPr>
        <w:tc>
          <w:tcPr>
            <w:tcW w:w="5546" w:type="dxa"/>
            <w:gridSpan w:val="2"/>
          </w:tcPr>
          <w:p w14:paraId="4630C068"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b/>
                <w:sz w:val="18"/>
                <w:szCs w:val="18"/>
              </w:rPr>
              <w:t>Science</w:t>
            </w:r>
            <w:r w:rsidRPr="00996CB6">
              <w:rPr>
                <w:rFonts w:ascii="Calibri" w:eastAsia="Calibri" w:hAnsi="Calibri" w:cs="Times New Roman"/>
                <w:sz w:val="18"/>
                <w:szCs w:val="18"/>
              </w:rPr>
              <w:t>:</w:t>
            </w:r>
          </w:p>
          <w:p w14:paraId="57522FC5" w14:textId="77777777" w:rsidR="007A10F5" w:rsidRPr="00996CB6" w:rsidRDefault="007A10F5" w:rsidP="005D5311">
            <w:pPr>
              <w:rPr>
                <w:rFonts w:ascii="Calibri" w:eastAsia="Calibri" w:hAnsi="Calibri" w:cs="Times New Roman"/>
                <w:sz w:val="18"/>
                <w:szCs w:val="18"/>
              </w:rPr>
            </w:pPr>
            <w:r w:rsidRPr="00996CB6">
              <w:rPr>
                <w:rFonts w:ascii="Calibri" w:eastAsia="Calibri" w:hAnsi="Calibri" w:cs="Times New Roman"/>
                <w:b/>
                <w:sz w:val="18"/>
                <w:szCs w:val="18"/>
              </w:rPr>
              <w:t xml:space="preserve">KS1 </w:t>
            </w:r>
          </w:p>
          <w:p w14:paraId="06FF782E" w14:textId="77777777" w:rsidR="007A10F5" w:rsidRPr="00996CB6" w:rsidRDefault="007A10F5" w:rsidP="00204FE9">
            <w:pPr>
              <w:rPr>
                <w:rFonts w:ascii="Calibri" w:eastAsia="Calibri" w:hAnsi="Calibri" w:cs="Times New Roman"/>
                <w:b/>
                <w:sz w:val="18"/>
                <w:szCs w:val="18"/>
              </w:rPr>
            </w:pPr>
            <w:r w:rsidRPr="00996CB6">
              <w:rPr>
                <w:rFonts w:ascii="Calibri" w:eastAsia="Calibri" w:hAnsi="Calibri" w:cs="Times New Roman"/>
                <w:b/>
                <w:sz w:val="18"/>
                <w:szCs w:val="18"/>
              </w:rPr>
              <w:t>Living things and their habitats and animal part of animals including humans</w:t>
            </w:r>
          </w:p>
          <w:p w14:paraId="11B22780"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-identify and name a variety of common animals, including fish, amphibians, reptiles, birds and mammals</w:t>
            </w:r>
          </w:p>
          <w:p w14:paraId="7AA2021C"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-identify and name a variety of common animals that are carnivores, herbivores and omnivores</w:t>
            </w:r>
          </w:p>
          <w:p w14:paraId="3437D73F"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 describe and compare the structure of a variety of common animals</w:t>
            </w:r>
          </w:p>
          <w:p w14:paraId="5D495517"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-Explore and compare the differences between things that are living, dead and things that have never been alive</w:t>
            </w:r>
          </w:p>
          <w:p w14:paraId="61523EF3"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-Identify that most living things live in habitats to which they are suited and describe how different habitats provide for the basic needs of different kinds of animals and plants and how they depend on each other</w:t>
            </w:r>
          </w:p>
          <w:p w14:paraId="2B45EA30"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 Identify and name a variety of plants and animals in their habitats, including micro-habitats</w:t>
            </w:r>
          </w:p>
          <w:p w14:paraId="3435FB38"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-Describe how animals obtain their food from plants and other animals using the idea of a simple food chain, and identify and name different sources of food</w:t>
            </w:r>
          </w:p>
          <w:p w14:paraId="15F36DA3" w14:textId="77777777" w:rsidR="007A10F5" w:rsidRPr="00996CB6" w:rsidRDefault="007A10F5" w:rsidP="00204FE9">
            <w:pPr>
              <w:rPr>
                <w:rFonts w:ascii="Calibri" w:eastAsia="Calibri" w:hAnsi="Calibri" w:cs="Times New Roman"/>
                <w:b/>
                <w:sz w:val="18"/>
                <w:szCs w:val="18"/>
              </w:rPr>
            </w:pPr>
            <w:r w:rsidRPr="00996CB6">
              <w:rPr>
                <w:rFonts w:ascii="Calibri" w:eastAsia="Calibri" w:hAnsi="Calibri" w:cs="Times New Roman"/>
                <w:b/>
                <w:sz w:val="18"/>
                <w:szCs w:val="18"/>
              </w:rPr>
              <w:t xml:space="preserve">LKS2 Plants </w:t>
            </w:r>
          </w:p>
          <w:p w14:paraId="36C1B4F9"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 xml:space="preserve">-Identify and describe the functions and different parts of a flowering plants: roots, </w:t>
            </w:r>
            <w:proofErr w:type="gramStart"/>
            <w:r w:rsidRPr="00996CB6">
              <w:rPr>
                <w:rFonts w:ascii="Calibri" w:eastAsia="Calibri" w:hAnsi="Calibri" w:cs="Times New Roman"/>
                <w:sz w:val="18"/>
                <w:szCs w:val="18"/>
              </w:rPr>
              <w:t>stem,/</w:t>
            </w:r>
            <w:proofErr w:type="gramEnd"/>
            <w:r w:rsidRPr="00996CB6">
              <w:rPr>
                <w:rFonts w:ascii="Calibri" w:eastAsia="Calibri" w:hAnsi="Calibri" w:cs="Times New Roman"/>
                <w:sz w:val="18"/>
                <w:szCs w:val="18"/>
              </w:rPr>
              <w:t>trunk, leaves, flowers</w:t>
            </w:r>
          </w:p>
          <w:p w14:paraId="4048751F"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-explore the requirements of plants for life and growth (air, light, water, nutrients from soil and room to grow) and how they vary from plant to plant</w:t>
            </w:r>
          </w:p>
          <w:p w14:paraId="36C1F6BC" w14:textId="77777777" w:rsidR="00B44F93"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-Investigate the way water is transported within plants</w:t>
            </w:r>
          </w:p>
          <w:p w14:paraId="4A236748"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lastRenderedPageBreak/>
              <w:t>-explore the part that flowers play in the life cycle of flowering plants, including pollination, seed formation and seed dispersal</w:t>
            </w:r>
          </w:p>
          <w:p w14:paraId="4B3E1EF4" w14:textId="77777777" w:rsidR="007A10F5" w:rsidRPr="00996CB6" w:rsidRDefault="007A10F5" w:rsidP="00204FE9">
            <w:pPr>
              <w:rPr>
                <w:rFonts w:ascii="Calibri" w:eastAsia="Calibri" w:hAnsi="Calibri" w:cs="Times New Roman"/>
                <w:b/>
                <w:sz w:val="18"/>
                <w:szCs w:val="18"/>
              </w:rPr>
            </w:pPr>
            <w:r w:rsidRPr="00996CB6">
              <w:rPr>
                <w:rFonts w:ascii="Calibri" w:eastAsia="Calibri" w:hAnsi="Calibri" w:cs="Times New Roman"/>
                <w:b/>
                <w:sz w:val="18"/>
                <w:szCs w:val="18"/>
              </w:rPr>
              <w:t>Living things and their habitats</w:t>
            </w:r>
          </w:p>
          <w:p w14:paraId="293662C4"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 xml:space="preserve">-recognise that living things can be grouped in a variety of ways </w:t>
            </w:r>
          </w:p>
          <w:p w14:paraId="2677B0CD"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-explore and use classification keys to help group, identify and name a variety of living things in their local and wider environment</w:t>
            </w:r>
          </w:p>
          <w:p w14:paraId="58C679C5"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 xml:space="preserve">-recognise that environments can </w:t>
            </w:r>
            <w:proofErr w:type="gramStart"/>
            <w:r w:rsidRPr="00996CB6">
              <w:rPr>
                <w:rFonts w:ascii="Calibri" w:eastAsia="Calibri" w:hAnsi="Calibri" w:cs="Times New Roman"/>
                <w:sz w:val="18"/>
                <w:szCs w:val="18"/>
              </w:rPr>
              <w:t>change</w:t>
            </w:r>
            <w:proofErr w:type="gramEnd"/>
            <w:r w:rsidRPr="00996CB6">
              <w:rPr>
                <w:rFonts w:ascii="Calibri" w:eastAsia="Calibri" w:hAnsi="Calibri" w:cs="Times New Roman"/>
                <w:sz w:val="18"/>
                <w:szCs w:val="18"/>
              </w:rPr>
              <w:t xml:space="preserve"> and this can sometimes pose dangers to living things</w:t>
            </w:r>
          </w:p>
          <w:p w14:paraId="513A577A" w14:textId="77777777" w:rsidR="007A10F5" w:rsidRPr="00996CB6" w:rsidRDefault="007A10F5" w:rsidP="00204FE9">
            <w:pPr>
              <w:rPr>
                <w:rFonts w:ascii="Calibri" w:eastAsia="Calibri" w:hAnsi="Calibri" w:cs="Times New Roman"/>
                <w:b/>
                <w:sz w:val="18"/>
                <w:szCs w:val="18"/>
              </w:rPr>
            </w:pPr>
            <w:r w:rsidRPr="00996CB6">
              <w:rPr>
                <w:rFonts w:ascii="Calibri" w:eastAsia="Calibri" w:hAnsi="Calibri" w:cs="Times New Roman"/>
                <w:b/>
                <w:sz w:val="18"/>
                <w:szCs w:val="18"/>
              </w:rPr>
              <w:t xml:space="preserve">UKS2 All Living things and their </w:t>
            </w:r>
            <w:proofErr w:type="gramStart"/>
            <w:r w:rsidRPr="00996CB6">
              <w:rPr>
                <w:rFonts w:ascii="Calibri" w:eastAsia="Calibri" w:hAnsi="Calibri" w:cs="Times New Roman"/>
                <w:b/>
                <w:sz w:val="18"/>
                <w:szCs w:val="18"/>
              </w:rPr>
              <w:t>habitats</w:t>
            </w:r>
            <w:proofErr w:type="gramEnd"/>
          </w:p>
          <w:p w14:paraId="463AC627"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-describe the differences in the life cycles of a mammal, an amphibian an insect and a bird</w:t>
            </w:r>
          </w:p>
          <w:p w14:paraId="57D0900C"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-describe the life process of reproduction in some plants and animals</w:t>
            </w:r>
          </w:p>
          <w:p w14:paraId="7732F9F1"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-describe how living things are classified into broad groups according to common observable characteristics and based on similarities and differences, including micro-organisms, plants and animals</w:t>
            </w:r>
          </w:p>
          <w:p w14:paraId="79AB8DBB"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sz w:val="18"/>
                <w:szCs w:val="18"/>
              </w:rPr>
              <w:t>-give reasons for classifying plants and animals based on specific characteristics</w:t>
            </w:r>
          </w:p>
          <w:p w14:paraId="45693073" w14:textId="77777777" w:rsidR="00FF3857" w:rsidRPr="00996CB6" w:rsidRDefault="00FF3857" w:rsidP="00204FE9">
            <w:pPr>
              <w:rPr>
                <w:rFonts w:ascii="Calibri" w:eastAsia="Calibri" w:hAnsi="Calibri" w:cs="Times New Roman"/>
                <w:b/>
                <w:sz w:val="18"/>
                <w:szCs w:val="18"/>
              </w:rPr>
            </w:pPr>
            <w:r w:rsidRPr="00996CB6">
              <w:rPr>
                <w:rFonts w:ascii="Calibri" w:eastAsia="Calibri" w:hAnsi="Calibri" w:cs="Times New Roman"/>
                <w:b/>
                <w:sz w:val="18"/>
                <w:szCs w:val="18"/>
              </w:rPr>
              <w:t>Earth and Space</w:t>
            </w:r>
          </w:p>
          <w:p w14:paraId="6F748CCF" w14:textId="77777777" w:rsidR="00FF3857" w:rsidRPr="00996CB6" w:rsidRDefault="00FF3857" w:rsidP="00204FE9">
            <w:pPr>
              <w:rPr>
                <w:rFonts w:ascii="Calibri" w:eastAsia="Calibri" w:hAnsi="Calibri" w:cs="Times New Roman"/>
                <w:sz w:val="18"/>
                <w:szCs w:val="18"/>
              </w:rPr>
            </w:pPr>
            <w:r w:rsidRPr="00996CB6">
              <w:rPr>
                <w:rFonts w:ascii="Calibri" w:eastAsia="Calibri" w:hAnsi="Calibri" w:cs="Times New Roman"/>
                <w:sz w:val="18"/>
                <w:szCs w:val="18"/>
              </w:rPr>
              <w:t>-describe the movement of the Earth, and other planets, relative to the sun in the solar system</w:t>
            </w:r>
          </w:p>
          <w:p w14:paraId="654AC3A7" w14:textId="77777777" w:rsidR="00FF3857" w:rsidRPr="00996CB6" w:rsidRDefault="00FF3857" w:rsidP="00204FE9">
            <w:pPr>
              <w:rPr>
                <w:rFonts w:ascii="Calibri" w:eastAsia="Calibri" w:hAnsi="Calibri" w:cs="Times New Roman"/>
                <w:sz w:val="18"/>
                <w:szCs w:val="18"/>
              </w:rPr>
            </w:pPr>
            <w:r w:rsidRPr="00996CB6">
              <w:rPr>
                <w:rFonts w:ascii="Calibri" w:eastAsia="Calibri" w:hAnsi="Calibri" w:cs="Times New Roman"/>
                <w:sz w:val="18"/>
                <w:szCs w:val="18"/>
              </w:rPr>
              <w:t>-describe the movement of the moon relative to the Earth</w:t>
            </w:r>
          </w:p>
          <w:p w14:paraId="0040D196" w14:textId="77777777" w:rsidR="00FF3857" w:rsidRPr="00996CB6" w:rsidRDefault="00FF3857" w:rsidP="00204FE9">
            <w:pPr>
              <w:rPr>
                <w:rFonts w:ascii="Calibri" w:eastAsia="Calibri" w:hAnsi="Calibri" w:cs="Times New Roman"/>
                <w:sz w:val="18"/>
                <w:szCs w:val="18"/>
              </w:rPr>
            </w:pPr>
            <w:r w:rsidRPr="00996CB6">
              <w:rPr>
                <w:rFonts w:ascii="Calibri" w:eastAsia="Calibri" w:hAnsi="Calibri" w:cs="Times New Roman"/>
                <w:sz w:val="18"/>
                <w:szCs w:val="18"/>
              </w:rPr>
              <w:t>-describe the Sun, Earth and Moon as approximately spherical bodies</w:t>
            </w:r>
          </w:p>
          <w:p w14:paraId="51B51AE4" w14:textId="77777777" w:rsidR="00080475" w:rsidRPr="00996CB6" w:rsidRDefault="00FF3857" w:rsidP="008B2A9A">
            <w:pPr>
              <w:rPr>
                <w:rFonts w:ascii="Calibri" w:eastAsia="Calibri" w:hAnsi="Calibri" w:cs="Times New Roman"/>
                <w:sz w:val="18"/>
                <w:szCs w:val="18"/>
              </w:rPr>
            </w:pPr>
            <w:r w:rsidRPr="00996CB6">
              <w:rPr>
                <w:rFonts w:ascii="Calibri" w:eastAsia="Calibri" w:hAnsi="Calibri" w:cs="Times New Roman"/>
                <w:sz w:val="18"/>
                <w:szCs w:val="18"/>
              </w:rPr>
              <w:t>-use the idea of the Earth’s rotation to explain day and night and the apparent movement of the sun across the sky</w:t>
            </w:r>
          </w:p>
        </w:tc>
        <w:tc>
          <w:tcPr>
            <w:tcW w:w="2795" w:type="dxa"/>
          </w:tcPr>
          <w:p w14:paraId="2BD58DE6" w14:textId="77777777" w:rsidR="007A10F5"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lastRenderedPageBreak/>
              <w:t>Geography:</w:t>
            </w:r>
          </w:p>
          <w:p w14:paraId="3AB17617" w14:textId="77777777" w:rsidR="00517A0A" w:rsidRPr="00996CB6" w:rsidRDefault="00517A0A" w:rsidP="007A10F5">
            <w:pPr>
              <w:rPr>
                <w:rFonts w:ascii="Calibri" w:eastAsia="Calibri" w:hAnsi="Calibri" w:cs="Times New Roman"/>
                <w:b/>
                <w:sz w:val="18"/>
                <w:szCs w:val="18"/>
              </w:rPr>
            </w:pPr>
            <w:r w:rsidRPr="00517A0A">
              <w:rPr>
                <w:rFonts w:ascii="Calibri" w:eastAsia="Calibri" w:hAnsi="Calibri" w:cs="Times New Roman"/>
                <w:b/>
                <w:sz w:val="18"/>
                <w:szCs w:val="18"/>
                <w:highlight w:val="yellow"/>
              </w:rPr>
              <w:t>FOCUS ON UK READY TO COMPARE IN SUMMER TERM</w:t>
            </w:r>
          </w:p>
          <w:p w14:paraId="450C1969"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Skills and fieldwork</w:t>
            </w:r>
          </w:p>
          <w:p w14:paraId="7C37AECD"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KS1</w:t>
            </w:r>
          </w:p>
          <w:p w14:paraId="7F39F09F"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-Use simple compass directions (North, South, East, West) and locational and directional language (for example, near and far; left and right) to describe the location on a map</w:t>
            </w:r>
          </w:p>
          <w:p w14:paraId="6CD0F13B"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-Use aerial photographs and plan perspectives to recognise landmarks and basic human and physical features; devise a simple map; and use and construct basic symbols in a key</w:t>
            </w:r>
          </w:p>
          <w:p w14:paraId="26C34CD0"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xml:space="preserve">-use simple fieldwork and observational skills to study the geography of their school and its grounds and the key human and physical features surrounding </w:t>
            </w:r>
            <w:proofErr w:type="gramStart"/>
            <w:r w:rsidRPr="00996CB6">
              <w:rPr>
                <w:rFonts w:ascii="Calibri" w:eastAsia="Calibri" w:hAnsi="Calibri" w:cs="Times New Roman"/>
                <w:sz w:val="18"/>
                <w:szCs w:val="18"/>
              </w:rPr>
              <w:t>it’s</w:t>
            </w:r>
            <w:proofErr w:type="gramEnd"/>
            <w:r w:rsidRPr="00996CB6">
              <w:rPr>
                <w:rFonts w:ascii="Calibri" w:eastAsia="Calibri" w:hAnsi="Calibri" w:cs="Times New Roman"/>
                <w:sz w:val="18"/>
                <w:szCs w:val="18"/>
              </w:rPr>
              <w:t xml:space="preserve"> environment</w:t>
            </w:r>
          </w:p>
          <w:p w14:paraId="2D667C17"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4FB33E7E"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xml:space="preserve">-Use the 8 points of a compass, four and six-figure grid references, symbols, key (including the use Ordnance Survey maps) to build </w:t>
            </w:r>
            <w:r w:rsidRPr="00996CB6">
              <w:rPr>
                <w:rFonts w:ascii="Calibri" w:eastAsia="Calibri" w:hAnsi="Calibri" w:cs="Times New Roman"/>
                <w:sz w:val="18"/>
                <w:szCs w:val="18"/>
              </w:rPr>
              <w:lastRenderedPageBreak/>
              <w:t>their knowledge of the UK and the wider world</w:t>
            </w:r>
          </w:p>
          <w:p w14:paraId="445A46E2" w14:textId="77777777" w:rsidR="007A10F5"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-Use fieldwork to observe, measure and record and human and physical features in the local area using a range of methods, including sketch maps, plans and graphs and digital technologies</w:t>
            </w:r>
          </w:p>
          <w:p w14:paraId="735B71CF" w14:textId="77777777" w:rsidR="00BA2289" w:rsidRDefault="00BA2289" w:rsidP="007A10F5">
            <w:pPr>
              <w:rPr>
                <w:rFonts w:ascii="Calibri" w:eastAsia="Calibri" w:hAnsi="Calibri" w:cs="Times New Roman"/>
                <w:sz w:val="18"/>
                <w:szCs w:val="18"/>
              </w:rPr>
            </w:pPr>
          </w:p>
          <w:p w14:paraId="162A02F8" w14:textId="77777777" w:rsidR="00BA2289" w:rsidRDefault="00BA2289" w:rsidP="00BA2289">
            <w:pPr>
              <w:rPr>
                <w:b/>
                <w:sz w:val="18"/>
                <w:szCs w:val="18"/>
              </w:rPr>
            </w:pPr>
            <w:r w:rsidRPr="00996CB6">
              <w:rPr>
                <w:b/>
                <w:sz w:val="18"/>
                <w:szCs w:val="18"/>
              </w:rPr>
              <w:t xml:space="preserve">History </w:t>
            </w:r>
          </w:p>
          <w:p w14:paraId="64C0A5CE" w14:textId="77777777" w:rsidR="00BA2289" w:rsidRDefault="00BA2289" w:rsidP="00BA2289">
            <w:pPr>
              <w:rPr>
                <w:b/>
                <w:sz w:val="18"/>
                <w:szCs w:val="18"/>
              </w:rPr>
            </w:pPr>
            <w:r>
              <w:rPr>
                <w:b/>
                <w:sz w:val="18"/>
                <w:szCs w:val="18"/>
              </w:rPr>
              <w:t>KS1</w:t>
            </w:r>
          </w:p>
          <w:p w14:paraId="4DA5B523" w14:textId="10880A07" w:rsidR="00BA2289" w:rsidRPr="003E4B93" w:rsidRDefault="00BA2289" w:rsidP="00BA2289">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rPr>
              <w:t>-</w:t>
            </w:r>
            <w:r w:rsidRPr="003E4B93">
              <w:rPr>
                <w:rFonts w:asciiTheme="minorHAnsi" w:hAnsiTheme="minorHAnsi" w:cstheme="minorHAnsi"/>
                <w:sz w:val="18"/>
                <w:szCs w:val="18"/>
              </w:rPr>
              <w:t>Changes within living memory.</w:t>
            </w:r>
            <w:r>
              <w:rPr>
                <w:rFonts w:asciiTheme="minorHAnsi" w:hAnsiTheme="minorHAnsi" w:cstheme="minorHAnsi"/>
                <w:sz w:val="18"/>
                <w:szCs w:val="18"/>
              </w:rPr>
              <w:t xml:space="preserve"> </w:t>
            </w:r>
            <w:r w:rsidRPr="003E4B93">
              <w:rPr>
                <w:rFonts w:asciiTheme="minorHAnsi" w:hAnsiTheme="minorHAnsi" w:cstheme="minorHAnsi"/>
                <w:sz w:val="18"/>
                <w:szCs w:val="18"/>
              </w:rPr>
              <w:t>Where appropriate, these should be used to reveal aspects of change in national life</w:t>
            </w:r>
            <w:r>
              <w:rPr>
                <w:rFonts w:asciiTheme="minorHAnsi" w:hAnsiTheme="minorHAnsi" w:cstheme="minorHAnsi"/>
                <w:sz w:val="18"/>
                <w:szCs w:val="18"/>
              </w:rPr>
              <w:t xml:space="preserve"> (History of homes and schools and how they’ve changed - link to geography)</w:t>
            </w:r>
          </w:p>
          <w:p w14:paraId="2A715432" w14:textId="77777777" w:rsidR="00BA2289" w:rsidRPr="00996CB6" w:rsidRDefault="00BA2289" w:rsidP="007A10F5">
            <w:pPr>
              <w:rPr>
                <w:rFonts w:ascii="Calibri" w:eastAsia="Calibri" w:hAnsi="Calibri" w:cs="Times New Roman"/>
                <w:sz w:val="18"/>
                <w:szCs w:val="18"/>
              </w:rPr>
            </w:pPr>
          </w:p>
        </w:tc>
        <w:tc>
          <w:tcPr>
            <w:tcW w:w="2788" w:type="dxa"/>
          </w:tcPr>
          <w:p w14:paraId="58B7D5A2" w14:textId="77777777" w:rsidR="001D7080" w:rsidRPr="001D7080" w:rsidRDefault="001D7080" w:rsidP="001D7080">
            <w:pPr>
              <w:rPr>
                <w:b/>
                <w:sz w:val="18"/>
                <w:szCs w:val="18"/>
              </w:rPr>
            </w:pPr>
            <w:r w:rsidRPr="001D7080">
              <w:rPr>
                <w:b/>
                <w:sz w:val="18"/>
                <w:szCs w:val="18"/>
              </w:rPr>
              <w:lastRenderedPageBreak/>
              <w:t>Computing:</w:t>
            </w:r>
          </w:p>
          <w:p w14:paraId="1F8B8F08" w14:textId="77777777" w:rsidR="001D7080" w:rsidRPr="001D7080" w:rsidRDefault="001D7080" w:rsidP="001D7080">
            <w:pPr>
              <w:rPr>
                <w:b/>
                <w:sz w:val="18"/>
                <w:szCs w:val="18"/>
              </w:rPr>
            </w:pPr>
            <w:r w:rsidRPr="001D7080">
              <w:rPr>
                <w:b/>
                <w:sz w:val="18"/>
                <w:szCs w:val="18"/>
              </w:rPr>
              <w:t>KS1</w:t>
            </w:r>
          </w:p>
          <w:p w14:paraId="47FADDF4" w14:textId="77777777" w:rsidR="001D7080" w:rsidRPr="001D7080" w:rsidRDefault="001D7080" w:rsidP="001D7080">
            <w:pPr>
              <w:rPr>
                <w:sz w:val="18"/>
                <w:szCs w:val="18"/>
                <w:u w:val="single"/>
              </w:rPr>
            </w:pPr>
            <w:r w:rsidRPr="001D7080">
              <w:rPr>
                <w:sz w:val="18"/>
                <w:szCs w:val="18"/>
              </w:rPr>
              <w:t>- Understand what algorithms are.</w:t>
            </w:r>
          </w:p>
          <w:p w14:paraId="7E21AE62" w14:textId="77777777" w:rsidR="001D7080" w:rsidRPr="001D7080" w:rsidRDefault="001D7080" w:rsidP="001D7080">
            <w:pPr>
              <w:rPr>
                <w:sz w:val="18"/>
                <w:szCs w:val="18"/>
              </w:rPr>
            </w:pPr>
            <w:r w:rsidRPr="001D7080">
              <w:rPr>
                <w:sz w:val="18"/>
                <w:szCs w:val="18"/>
              </w:rPr>
              <w:t>- Create and debug simple programmes.</w:t>
            </w:r>
          </w:p>
          <w:p w14:paraId="6D2BD026" w14:textId="77777777" w:rsidR="001D7080" w:rsidRPr="001D7080" w:rsidRDefault="001D7080" w:rsidP="001D7080">
            <w:pPr>
              <w:rPr>
                <w:sz w:val="18"/>
                <w:szCs w:val="18"/>
              </w:rPr>
            </w:pPr>
            <w:r w:rsidRPr="001D7080">
              <w:rPr>
                <w:sz w:val="18"/>
                <w:szCs w:val="18"/>
              </w:rPr>
              <w:t>- Use logical reasoning to predict the behaviour of simple programmes.</w:t>
            </w:r>
          </w:p>
          <w:p w14:paraId="44DD2708" w14:textId="77777777" w:rsidR="001D7080" w:rsidRPr="001D7080" w:rsidRDefault="001D7080" w:rsidP="001D7080">
            <w:pPr>
              <w:rPr>
                <w:rFonts w:ascii="Calibri" w:eastAsia="Times New Roman" w:hAnsi="Calibri" w:cs="Calibri"/>
                <w:color w:val="000000"/>
                <w:sz w:val="18"/>
                <w:szCs w:val="18"/>
              </w:rPr>
            </w:pPr>
            <w:r w:rsidRPr="001D7080">
              <w:rPr>
                <w:sz w:val="18"/>
                <w:szCs w:val="18"/>
              </w:rPr>
              <w:t xml:space="preserve">- </w:t>
            </w:r>
            <w:r w:rsidRPr="001D7080">
              <w:rPr>
                <w:rFonts w:cstheme="minorHAnsi"/>
                <w:sz w:val="18"/>
                <w:szCs w:val="18"/>
              </w:rPr>
              <w:t xml:space="preserve">use technology safely and respectfully, keeping personal information private; identify where to go for help and support when they have concerns about content or contact on the internet or other online technologies (E-Safety Units: </w:t>
            </w:r>
            <w:r w:rsidRPr="001D7080">
              <w:rPr>
                <w:rFonts w:ascii="Calibri" w:hAnsi="Calibri" w:cs="Calibri"/>
                <w:color w:val="000000"/>
                <w:sz w:val="18"/>
                <w:szCs w:val="18"/>
              </w:rPr>
              <w:t>Health and Wellbeing and Lifestyle, </w:t>
            </w:r>
            <w:r w:rsidRPr="001D7080">
              <w:rPr>
                <w:rFonts w:eastAsia="Times New Roman"/>
                <w:sz w:val="18"/>
                <w:szCs w:val="18"/>
              </w:rPr>
              <w:t>Online Bullying</w:t>
            </w:r>
            <w:r w:rsidRPr="001D7080">
              <w:rPr>
                <w:rFonts w:ascii="Calibri" w:eastAsia="Times New Roman" w:hAnsi="Calibri" w:cs="Calibri"/>
                <w:color w:val="000000"/>
                <w:sz w:val="18"/>
                <w:szCs w:val="18"/>
              </w:rPr>
              <w:t>).</w:t>
            </w:r>
          </w:p>
          <w:p w14:paraId="732F4707" w14:textId="77777777" w:rsidR="001D7080" w:rsidRPr="001D7080" w:rsidRDefault="001D7080" w:rsidP="001D7080">
            <w:pPr>
              <w:rPr>
                <w:b/>
                <w:sz w:val="18"/>
                <w:szCs w:val="18"/>
              </w:rPr>
            </w:pPr>
            <w:r w:rsidRPr="001D7080">
              <w:rPr>
                <w:b/>
                <w:sz w:val="18"/>
                <w:szCs w:val="18"/>
              </w:rPr>
              <w:t>KS2</w:t>
            </w:r>
          </w:p>
          <w:p w14:paraId="77C4D1AC" w14:textId="77777777" w:rsidR="001D7080" w:rsidRPr="001D7080" w:rsidRDefault="001D7080" w:rsidP="001D7080">
            <w:pPr>
              <w:rPr>
                <w:sz w:val="18"/>
                <w:szCs w:val="18"/>
              </w:rPr>
            </w:pPr>
            <w:r w:rsidRPr="001D7080">
              <w:rPr>
                <w:sz w:val="18"/>
                <w:szCs w:val="18"/>
              </w:rPr>
              <w:t>- Use logical reasoning to explain how some algorithms work.</w:t>
            </w:r>
          </w:p>
          <w:p w14:paraId="54ACB6AF" w14:textId="77777777" w:rsidR="001D7080" w:rsidRPr="001D7080" w:rsidRDefault="001D7080" w:rsidP="001D7080">
            <w:pPr>
              <w:rPr>
                <w:sz w:val="18"/>
                <w:szCs w:val="18"/>
              </w:rPr>
            </w:pPr>
            <w:r w:rsidRPr="001D7080">
              <w:rPr>
                <w:sz w:val="18"/>
                <w:szCs w:val="18"/>
              </w:rPr>
              <w:t>- Design, write and debug programmes that accomplish specific goals.</w:t>
            </w:r>
          </w:p>
          <w:p w14:paraId="00E93384" w14:textId="77777777" w:rsidR="001D7080" w:rsidRPr="001D7080" w:rsidRDefault="001D7080" w:rsidP="001D7080">
            <w:pPr>
              <w:rPr>
                <w:sz w:val="18"/>
                <w:szCs w:val="18"/>
              </w:rPr>
            </w:pPr>
            <w:r w:rsidRPr="001D7080">
              <w:rPr>
                <w:sz w:val="18"/>
                <w:szCs w:val="18"/>
              </w:rPr>
              <w:t>- Use sequence, selection and repetition in programmes.</w:t>
            </w:r>
          </w:p>
          <w:p w14:paraId="0D69FD90" w14:textId="77777777" w:rsidR="001D7080" w:rsidRPr="001D7080" w:rsidRDefault="001D7080" w:rsidP="001D7080">
            <w:pPr>
              <w:rPr>
                <w:rFonts w:ascii="Calibri" w:eastAsia="Times New Roman" w:hAnsi="Calibri" w:cs="Calibri"/>
                <w:color w:val="000000"/>
                <w:sz w:val="18"/>
                <w:szCs w:val="18"/>
              </w:rPr>
            </w:pPr>
            <w:r w:rsidRPr="001D7080">
              <w:rPr>
                <w:sz w:val="18"/>
                <w:szCs w:val="18"/>
              </w:rPr>
              <w:t xml:space="preserve">- </w:t>
            </w:r>
            <w:r w:rsidRPr="001D7080">
              <w:rPr>
                <w:rFonts w:cstheme="minorHAnsi"/>
                <w:sz w:val="18"/>
                <w:szCs w:val="18"/>
              </w:rPr>
              <w:t xml:space="preserve">use technology safely, respectfully and responsibly; recognise </w:t>
            </w:r>
            <w:r w:rsidRPr="001D7080">
              <w:rPr>
                <w:rFonts w:cstheme="minorHAnsi"/>
                <w:sz w:val="18"/>
                <w:szCs w:val="18"/>
              </w:rPr>
              <w:lastRenderedPageBreak/>
              <w:t xml:space="preserve">acceptable/unacceptable behaviour; </w:t>
            </w:r>
            <w:r w:rsidRPr="001D7080">
              <w:rPr>
                <w:rFonts w:cstheme="minorHAnsi"/>
                <w:color w:val="000000"/>
                <w:sz w:val="18"/>
                <w:szCs w:val="18"/>
              </w:rPr>
              <w:t>identify a range of ways to report concerns</w:t>
            </w:r>
            <w:r w:rsidRPr="001D7080">
              <w:rPr>
                <w:rFonts w:cstheme="minorHAnsi"/>
                <w:sz w:val="18"/>
                <w:szCs w:val="18"/>
              </w:rPr>
              <w:t xml:space="preserve"> about content and contact (E-Safety Units: </w:t>
            </w:r>
            <w:r w:rsidRPr="001D7080">
              <w:rPr>
                <w:rFonts w:ascii="Calibri" w:hAnsi="Calibri" w:cs="Calibri"/>
                <w:color w:val="000000"/>
                <w:sz w:val="18"/>
                <w:szCs w:val="18"/>
              </w:rPr>
              <w:t>Health and Wellbeing and Lifestyle, </w:t>
            </w:r>
            <w:r w:rsidRPr="001D7080">
              <w:rPr>
                <w:rFonts w:eastAsia="Times New Roman"/>
                <w:sz w:val="18"/>
                <w:szCs w:val="18"/>
              </w:rPr>
              <w:t>Online Bullying</w:t>
            </w:r>
            <w:r w:rsidRPr="001D7080">
              <w:rPr>
                <w:rFonts w:ascii="Calibri" w:eastAsia="Times New Roman" w:hAnsi="Calibri" w:cs="Calibri"/>
                <w:color w:val="000000"/>
                <w:sz w:val="18"/>
                <w:szCs w:val="18"/>
              </w:rPr>
              <w:t>).</w:t>
            </w:r>
          </w:p>
          <w:p w14:paraId="3631300B" w14:textId="77777777" w:rsidR="00CB24AE" w:rsidRPr="001D7080" w:rsidRDefault="00CB24AE" w:rsidP="007A10F5">
            <w:pPr>
              <w:rPr>
                <w:rFonts w:ascii="Calibri" w:eastAsia="Calibri" w:hAnsi="Calibri" w:cs="Times New Roman"/>
                <w:sz w:val="18"/>
                <w:szCs w:val="18"/>
              </w:rPr>
            </w:pPr>
          </w:p>
        </w:tc>
        <w:tc>
          <w:tcPr>
            <w:tcW w:w="2819" w:type="dxa"/>
          </w:tcPr>
          <w:p w14:paraId="180CD3DA"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lastRenderedPageBreak/>
              <w:t>PE:</w:t>
            </w:r>
          </w:p>
          <w:p w14:paraId="3F2816AE"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KS1</w:t>
            </w:r>
          </w:p>
          <w:p w14:paraId="7FFAEBCC"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Master basic movements; develop balance, agility and coordination.</w:t>
            </w:r>
          </w:p>
          <w:p w14:paraId="5834E21A"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Perform dances using simple movement patterns.</w:t>
            </w:r>
          </w:p>
          <w:p w14:paraId="7FD2D5FC" w14:textId="77777777" w:rsidR="007A10F5" w:rsidRPr="00996CB6" w:rsidRDefault="007A10F5" w:rsidP="007A10F5">
            <w:pPr>
              <w:rPr>
                <w:rFonts w:ascii="Calibri" w:eastAsia="Calibri" w:hAnsi="Calibri" w:cs="Times New Roman"/>
                <w:sz w:val="18"/>
                <w:szCs w:val="18"/>
              </w:rPr>
            </w:pPr>
          </w:p>
          <w:p w14:paraId="56681CE1"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7328D926"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Develop flexibility, strength, technique, control and balance.</w:t>
            </w:r>
          </w:p>
          <w:p w14:paraId="011F78DA"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Perform dances using a range of movement patterns.</w:t>
            </w:r>
          </w:p>
          <w:p w14:paraId="2F6BE1FE"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Compare their performances with previous ones and demonstrate improvement to achieve their personal best.</w:t>
            </w:r>
          </w:p>
          <w:p w14:paraId="58C999DA" w14:textId="77777777" w:rsidR="007A10F5"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Take part in adventurous outdoor activity challenges both individually and within a team.</w:t>
            </w:r>
          </w:p>
          <w:p w14:paraId="49201799" w14:textId="77777777" w:rsidR="008E0390" w:rsidRPr="00996CB6" w:rsidRDefault="008E0390" w:rsidP="007A10F5">
            <w:pPr>
              <w:rPr>
                <w:rFonts w:ascii="Calibri" w:eastAsia="Calibri" w:hAnsi="Calibri" w:cs="Times New Roman"/>
                <w:sz w:val="18"/>
                <w:szCs w:val="18"/>
              </w:rPr>
            </w:pPr>
            <w:r>
              <w:rPr>
                <w:rFonts w:ascii="Calibri" w:eastAsia="Calibri" w:hAnsi="Calibri" w:cs="Times New Roman"/>
                <w:sz w:val="18"/>
                <w:szCs w:val="18"/>
              </w:rPr>
              <w:t xml:space="preserve">- </w:t>
            </w:r>
            <w:r w:rsidRPr="00996CB6">
              <w:rPr>
                <w:rFonts w:ascii="Calibri" w:eastAsia="Calibri" w:hAnsi="Calibri" w:cs="Times New Roman"/>
                <w:sz w:val="18"/>
                <w:szCs w:val="18"/>
              </w:rPr>
              <w:t>Play competitive games, modified where appropriate</w:t>
            </w:r>
            <w:r>
              <w:rPr>
                <w:rFonts w:ascii="Calibri" w:eastAsia="Calibri" w:hAnsi="Calibri" w:cs="Times New Roman"/>
                <w:sz w:val="18"/>
                <w:szCs w:val="18"/>
              </w:rPr>
              <w:t xml:space="preserve"> – </w:t>
            </w:r>
            <w:r w:rsidRPr="008E0390">
              <w:rPr>
                <w:rFonts w:ascii="Calibri" w:eastAsia="Calibri" w:hAnsi="Calibri" w:cs="Times New Roman"/>
                <w:i/>
                <w:sz w:val="18"/>
                <w:szCs w:val="18"/>
              </w:rPr>
              <w:t>racket sports tennis</w:t>
            </w:r>
          </w:p>
          <w:p w14:paraId="6F36312E"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-Swimming and water safety.</w:t>
            </w:r>
          </w:p>
          <w:p w14:paraId="0D09A16F" w14:textId="77777777" w:rsidR="00B44F93" w:rsidRPr="00996CB6" w:rsidRDefault="00B44F93" w:rsidP="00B44F93">
            <w:pPr>
              <w:rPr>
                <w:rFonts w:ascii="Calibri" w:eastAsia="Calibri" w:hAnsi="Calibri" w:cs="Times New Roman"/>
                <w:i/>
                <w:sz w:val="18"/>
                <w:szCs w:val="18"/>
              </w:rPr>
            </w:pPr>
            <w:r w:rsidRPr="00996CB6">
              <w:rPr>
                <w:rFonts w:ascii="Calibri" w:eastAsia="Calibri" w:hAnsi="Calibri" w:cs="Times New Roman"/>
                <w:i/>
                <w:sz w:val="18"/>
                <w:szCs w:val="18"/>
              </w:rPr>
              <w:t xml:space="preserve">Swim confidently, competently and proficiently over a distance of at least 25 meters </w:t>
            </w:r>
          </w:p>
          <w:p w14:paraId="4582CC35" w14:textId="77777777" w:rsidR="00B44F93" w:rsidRPr="00996CB6" w:rsidRDefault="00B44F93" w:rsidP="00B44F93">
            <w:pPr>
              <w:rPr>
                <w:rFonts w:ascii="Calibri" w:eastAsia="Calibri" w:hAnsi="Calibri" w:cs="Times New Roman"/>
                <w:i/>
                <w:sz w:val="18"/>
                <w:szCs w:val="18"/>
              </w:rPr>
            </w:pPr>
            <w:r w:rsidRPr="00996CB6">
              <w:rPr>
                <w:rFonts w:ascii="Calibri" w:eastAsia="Calibri" w:hAnsi="Calibri" w:cs="Times New Roman"/>
                <w:i/>
                <w:sz w:val="18"/>
                <w:szCs w:val="18"/>
              </w:rPr>
              <w:t xml:space="preserve">Use a range of strokes </w:t>
            </w:r>
            <w:proofErr w:type="gramStart"/>
            <w:r w:rsidRPr="00996CB6">
              <w:rPr>
                <w:rFonts w:ascii="Calibri" w:eastAsia="Calibri" w:hAnsi="Calibri" w:cs="Times New Roman"/>
                <w:i/>
                <w:sz w:val="18"/>
                <w:szCs w:val="18"/>
              </w:rPr>
              <w:t>effectively</w:t>
            </w:r>
            <w:proofErr w:type="gramEnd"/>
          </w:p>
          <w:p w14:paraId="45E0DF86" w14:textId="77777777" w:rsidR="00B44F93" w:rsidRPr="00996CB6" w:rsidRDefault="00B44F93" w:rsidP="00B44F93">
            <w:pPr>
              <w:rPr>
                <w:rFonts w:ascii="Calibri" w:eastAsia="Calibri" w:hAnsi="Calibri" w:cs="Times New Roman"/>
                <w:i/>
                <w:sz w:val="18"/>
                <w:szCs w:val="18"/>
              </w:rPr>
            </w:pPr>
            <w:r w:rsidRPr="00996CB6">
              <w:rPr>
                <w:rFonts w:ascii="Calibri" w:eastAsia="Calibri" w:hAnsi="Calibri" w:cs="Times New Roman"/>
                <w:i/>
                <w:sz w:val="18"/>
                <w:szCs w:val="18"/>
              </w:rPr>
              <w:lastRenderedPageBreak/>
              <w:t xml:space="preserve">Perform safe self-rescue in different water-based </w:t>
            </w:r>
            <w:proofErr w:type="gramStart"/>
            <w:r w:rsidRPr="00996CB6">
              <w:rPr>
                <w:rFonts w:ascii="Calibri" w:eastAsia="Calibri" w:hAnsi="Calibri" w:cs="Times New Roman"/>
                <w:i/>
                <w:sz w:val="18"/>
                <w:szCs w:val="18"/>
              </w:rPr>
              <w:t>situations</w:t>
            </w:r>
            <w:proofErr w:type="gramEnd"/>
          </w:p>
          <w:p w14:paraId="5EEC0273" w14:textId="77777777" w:rsidR="00B44F93" w:rsidRPr="00996CB6" w:rsidRDefault="00B44F93" w:rsidP="00B44F93">
            <w:pPr>
              <w:rPr>
                <w:rFonts w:ascii="Calibri" w:eastAsia="Calibri" w:hAnsi="Calibri" w:cs="Times New Roman"/>
                <w:sz w:val="18"/>
                <w:szCs w:val="18"/>
              </w:rPr>
            </w:pPr>
            <w:r w:rsidRPr="00996CB6">
              <w:rPr>
                <w:rFonts w:ascii="Calibri" w:eastAsia="Calibri" w:hAnsi="Calibri" w:cs="Times New Roman"/>
                <w:sz w:val="18"/>
                <w:szCs w:val="18"/>
              </w:rPr>
              <w:t>At the end of Y6 we report on how many children can swim 25 meters.</w:t>
            </w:r>
          </w:p>
        </w:tc>
      </w:tr>
      <w:tr w:rsidR="00204FE9" w:rsidRPr="00204FE9" w14:paraId="02762B0B" w14:textId="77777777" w:rsidTr="007A10F5">
        <w:tc>
          <w:tcPr>
            <w:tcW w:w="2777" w:type="dxa"/>
          </w:tcPr>
          <w:p w14:paraId="33C8DA97" w14:textId="77777777" w:rsidR="007A10F5" w:rsidRPr="003D6A8A" w:rsidRDefault="003D6A8A" w:rsidP="007A10F5">
            <w:pPr>
              <w:rPr>
                <w:rFonts w:ascii="Calibri" w:eastAsia="Calibri" w:hAnsi="Calibri" w:cs="Times New Roman"/>
                <w:b/>
                <w:sz w:val="20"/>
                <w:szCs w:val="20"/>
              </w:rPr>
            </w:pPr>
            <w:r>
              <w:rPr>
                <w:rFonts w:ascii="Calibri" w:eastAsia="Calibri" w:hAnsi="Calibri" w:cs="Times New Roman"/>
                <w:b/>
                <w:sz w:val="20"/>
                <w:szCs w:val="20"/>
              </w:rPr>
              <w:lastRenderedPageBreak/>
              <w:t>CPHSE:</w:t>
            </w:r>
          </w:p>
          <w:p w14:paraId="3B76A906" w14:textId="77777777" w:rsidR="003D6A8A" w:rsidRPr="00517A0A" w:rsidRDefault="003D6A8A" w:rsidP="003D6A8A">
            <w:pPr>
              <w:rPr>
                <w:sz w:val="18"/>
                <w:szCs w:val="18"/>
              </w:rPr>
            </w:pPr>
            <w:r w:rsidRPr="00517A0A">
              <w:rPr>
                <w:sz w:val="18"/>
                <w:szCs w:val="18"/>
              </w:rPr>
              <w:t>Health and Wellbeing</w:t>
            </w:r>
          </w:p>
          <w:p w14:paraId="523F20AC" w14:textId="77777777" w:rsidR="003D6A8A" w:rsidRPr="00517A0A" w:rsidRDefault="003D6A8A"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-developing risk management</w:t>
            </w:r>
          </w:p>
          <w:p w14:paraId="5AD549FD" w14:textId="77777777" w:rsidR="003D6A8A" w:rsidRPr="00517A0A" w:rsidRDefault="003D6A8A"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-understanding personal</w:t>
            </w:r>
          </w:p>
          <w:p w14:paraId="43845124" w14:textId="77777777" w:rsidR="003D6A8A" w:rsidRPr="00517A0A" w:rsidRDefault="003D6A8A"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 xml:space="preserve">change and </w:t>
            </w:r>
            <w:proofErr w:type="gramStart"/>
            <w:r w:rsidRPr="00517A0A">
              <w:rPr>
                <w:rFonts w:asciiTheme="minorHAnsi" w:hAnsiTheme="minorHAnsi" w:cstheme="minorHAnsi"/>
                <w:sz w:val="18"/>
                <w:szCs w:val="18"/>
              </w:rPr>
              <w:t>responsibility</w:t>
            </w:r>
            <w:proofErr w:type="gramEnd"/>
          </w:p>
          <w:p w14:paraId="4629B0F0" w14:textId="77777777" w:rsidR="003D6A8A" w:rsidRPr="00517A0A" w:rsidRDefault="003D6A8A"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-physical and mental wellbeing</w:t>
            </w:r>
          </w:p>
          <w:p w14:paraId="4875BF61" w14:textId="77777777" w:rsidR="00AF2D36" w:rsidRPr="00204FE9" w:rsidRDefault="00AF2D36" w:rsidP="007A10F5">
            <w:pPr>
              <w:rPr>
                <w:rFonts w:ascii="Calibri" w:eastAsia="Calibri" w:hAnsi="Calibri" w:cs="Times New Roman"/>
                <w:b/>
                <w:sz w:val="20"/>
                <w:szCs w:val="20"/>
              </w:rPr>
            </w:pPr>
          </w:p>
        </w:tc>
        <w:tc>
          <w:tcPr>
            <w:tcW w:w="2769" w:type="dxa"/>
          </w:tcPr>
          <w:p w14:paraId="683BBE0F" w14:textId="77777777" w:rsidR="007A10F5" w:rsidRPr="00517A0A" w:rsidRDefault="007A10F5" w:rsidP="007A10F5">
            <w:pPr>
              <w:rPr>
                <w:rFonts w:ascii="Calibri" w:eastAsia="Calibri" w:hAnsi="Calibri" w:cs="Times New Roman"/>
                <w:b/>
                <w:sz w:val="18"/>
                <w:szCs w:val="18"/>
              </w:rPr>
            </w:pPr>
            <w:r w:rsidRPr="00517A0A">
              <w:rPr>
                <w:rFonts w:ascii="Calibri" w:eastAsia="Calibri" w:hAnsi="Calibri" w:cs="Times New Roman"/>
                <w:b/>
                <w:sz w:val="18"/>
                <w:szCs w:val="18"/>
              </w:rPr>
              <w:t>Design and Technology:</w:t>
            </w:r>
          </w:p>
          <w:p w14:paraId="56F72CC6" w14:textId="77777777" w:rsidR="007A10F5" w:rsidRPr="00517A0A" w:rsidRDefault="007A10F5" w:rsidP="007A10F5">
            <w:pPr>
              <w:rPr>
                <w:b/>
                <w:sz w:val="18"/>
                <w:szCs w:val="18"/>
              </w:rPr>
            </w:pPr>
            <w:r w:rsidRPr="00517A0A">
              <w:rPr>
                <w:b/>
                <w:sz w:val="18"/>
                <w:szCs w:val="18"/>
              </w:rPr>
              <w:t>KS1</w:t>
            </w:r>
          </w:p>
          <w:p w14:paraId="637D9446" w14:textId="77777777" w:rsidR="007A10F5" w:rsidRPr="00517A0A" w:rsidRDefault="007A10F5" w:rsidP="007A10F5">
            <w:pPr>
              <w:rPr>
                <w:sz w:val="18"/>
                <w:szCs w:val="18"/>
              </w:rPr>
            </w:pPr>
            <w:r w:rsidRPr="00517A0A">
              <w:rPr>
                <w:sz w:val="18"/>
                <w:szCs w:val="18"/>
              </w:rPr>
              <w:t>- Understand the basic principles of a healthy and varied diet to prepare dishes.</w:t>
            </w:r>
          </w:p>
          <w:p w14:paraId="63AE344B" w14:textId="77777777" w:rsidR="007A10F5" w:rsidRPr="00517A0A" w:rsidRDefault="007A10F5" w:rsidP="007A10F5">
            <w:pPr>
              <w:rPr>
                <w:sz w:val="18"/>
                <w:szCs w:val="18"/>
              </w:rPr>
            </w:pPr>
            <w:r w:rsidRPr="00517A0A">
              <w:rPr>
                <w:sz w:val="18"/>
                <w:szCs w:val="18"/>
              </w:rPr>
              <w:t>- Understand where food comes from.</w:t>
            </w:r>
          </w:p>
          <w:p w14:paraId="2D190C8B" w14:textId="77777777" w:rsidR="007A10F5" w:rsidRPr="00517A0A" w:rsidRDefault="007A10F5" w:rsidP="007A10F5">
            <w:pPr>
              <w:rPr>
                <w:b/>
                <w:sz w:val="18"/>
                <w:szCs w:val="18"/>
              </w:rPr>
            </w:pPr>
            <w:r w:rsidRPr="00517A0A">
              <w:rPr>
                <w:b/>
                <w:sz w:val="18"/>
                <w:szCs w:val="18"/>
              </w:rPr>
              <w:t>KS2</w:t>
            </w:r>
          </w:p>
          <w:p w14:paraId="35030E88" w14:textId="77777777" w:rsidR="007A10F5" w:rsidRPr="00517A0A" w:rsidRDefault="007A10F5" w:rsidP="007A10F5">
            <w:pPr>
              <w:rPr>
                <w:sz w:val="18"/>
                <w:szCs w:val="18"/>
              </w:rPr>
            </w:pPr>
            <w:r w:rsidRPr="00517A0A">
              <w:rPr>
                <w:sz w:val="18"/>
                <w:szCs w:val="18"/>
              </w:rPr>
              <w:t>- Understand and apply the principles of a healthy varied diet.</w:t>
            </w:r>
          </w:p>
          <w:p w14:paraId="51514FAC" w14:textId="77777777" w:rsidR="007A10F5" w:rsidRPr="00517A0A" w:rsidRDefault="007A10F5" w:rsidP="007A10F5">
            <w:pPr>
              <w:rPr>
                <w:sz w:val="18"/>
                <w:szCs w:val="18"/>
              </w:rPr>
            </w:pPr>
            <w:r w:rsidRPr="00517A0A">
              <w:rPr>
                <w:sz w:val="18"/>
                <w:szCs w:val="18"/>
              </w:rPr>
              <w:t>- Prepare and cook a range of dishes.</w:t>
            </w:r>
          </w:p>
          <w:p w14:paraId="376A5246" w14:textId="77777777" w:rsidR="007A10F5" w:rsidRPr="00517A0A" w:rsidRDefault="007A10F5" w:rsidP="007A10F5">
            <w:pPr>
              <w:rPr>
                <w:sz w:val="18"/>
                <w:szCs w:val="18"/>
              </w:rPr>
            </w:pPr>
            <w:r w:rsidRPr="00517A0A">
              <w:rPr>
                <w:sz w:val="18"/>
                <w:szCs w:val="18"/>
              </w:rPr>
              <w:t>- Understand seasonality, and know where a variety of ingredients are grown</w:t>
            </w:r>
            <w:r w:rsidR="00517A0A">
              <w:rPr>
                <w:sz w:val="18"/>
                <w:szCs w:val="18"/>
              </w:rPr>
              <w:t>, reared, caught and processed.</w:t>
            </w:r>
          </w:p>
          <w:p w14:paraId="04E32AA4"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lastRenderedPageBreak/>
              <w:t>Art and Design:</w:t>
            </w:r>
          </w:p>
          <w:p w14:paraId="19E77593"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KS1</w:t>
            </w:r>
          </w:p>
          <w:p w14:paraId="5F965162" w14:textId="77777777" w:rsidR="00204FE9" w:rsidRPr="00517A0A" w:rsidRDefault="00AF2D36" w:rsidP="00204FE9">
            <w:pPr>
              <w:rPr>
                <w:rFonts w:ascii="Calibri" w:eastAsia="Calibri" w:hAnsi="Calibri" w:cs="Times New Roman"/>
                <w:sz w:val="18"/>
                <w:szCs w:val="18"/>
              </w:rPr>
            </w:pPr>
            <w:r w:rsidRPr="00517A0A">
              <w:rPr>
                <w:rFonts w:ascii="Calibri" w:eastAsia="Calibri" w:hAnsi="Calibri" w:cs="Times New Roman"/>
                <w:sz w:val="18"/>
                <w:szCs w:val="18"/>
              </w:rPr>
              <w:t>-Develop a wide range of art and design techniques in using colour, pattern, textu</w:t>
            </w:r>
            <w:r w:rsidR="0069726B" w:rsidRPr="00517A0A">
              <w:rPr>
                <w:rFonts w:ascii="Calibri" w:eastAsia="Calibri" w:hAnsi="Calibri" w:cs="Times New Roman"/>
                <w:sz w:val="18"/>
                <w:szCs w:val="18"/>
              </w:rPr>
              <w:t>re, line, shape, form and space</w:t>
            </w:r>
          </w:p>
          <w:p w14:paraId="24BCF34C" w14:textId="77777777" w:rsidR="00AF2D36"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KS2</w:t>
            </w:r>
          </w:p>
          <w:p w14:paraId="7FCE6427" w14:textId="77777777" w:rsidR="00204FE9" w:rsidRPr="00517A0A" w:rsidRDefault="00AF2D36" w:rsidP="00204FE9">
            <w:pPr>
              <w:rPr>
                <w:rFonts w:ascii="Calibri" w:eastAsia="Calibri" w:hAnsi="Calibri" w:cs="Times New Roman"/>
                <w:b/>
                <w:sz w:val="18"/>
                <w:szCs w:val="18"/>
              </w:rPr>
            </w:pPr>
            <w:r w:rsidRPr="00517A0A">
              <w:rPr>
                <w:rFonts w:ascii="Calibri" w:eastAsia="Calibri" w:hAnsi="Calibri" w:cs="Times New Roman"/>
                <w:b/>
                <w:sz w:val="18"/>
                <w:szCs w:val="18"/>
              </w:rPr>
              <w:t>-</w:t>
            </w:r>
            <w:r w:rsidR="00204FE9" w:rsidRPr="00517A0A">
              <w:rPr>
                <w:rFonts w:ascii="Calibri" w:eastAsia="Calibri" w:hAnsi="Calibri" w:cs="Times New Roman"/>
                <w:sz w:val="18"/>
                <w:szCs w:val="18"/>
              </w:rPr>
              <w:t>To create sketchbooks to record their observations and use them to review and revisit ideas.</w:t>
            </w:r>
          </w:p>
          <w:p w14:paraId="2BE51931" w14:textId="77777777" w:rsidR="00204FE9" w:rsidRPr="00517A0A" w:rsidRDefault="00AF2D36" w:rsidP="00204FE9">
            <w:pPr>
              <w:rPr>
                <w:rFonts w:ascii="Calibri" w:eastAsia="Calibri" w:hAnsi="Calibri" w:cs="Times New Roman"/>
                <w:sz w:val="18"/>
                <w:szCs w:val="18"/>
              </w:rPr>
            </w:pPr>
            <w:r w:rsidRPr="00517A0A">
              <w:rPr>
                <w:rFonts w:ascii="Calibri" w:eastAsia="Calibri" w:hAnsi="Calibri" w:cs="Times New Roman"/>
                <w:sz w:val="18"/>
                <w:szCs w:val="18"/>
              </w:rPr>
              <w:t>-Improve mastery of art and design techniques, including drawing, painting and sculpture with a range of materials</w:t>
            </w:r>
          </w:p>
        </w:tc>
        <w:tc>
          <w:tcPr>
            <w:tcW w:w="2795" w:type="dxa"/>
          </w:tcPr>
          <w:p w14:paraId="0F042B5F"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lastRenderedPageBreak/>
              <w:t>Music:</w:t>
            </w:r>
          </w:p>
          <w:p w14:paraId="2E008253"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KS1</w:t>
            </w:r>
          </w:p>
          <w:p w14:paraId="64948770"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b/>
                <w:sz w:val="18"/>
                <w:szCs w:val="18"/>
              </w:rPr>
              <w:t xml:space="preserve">- </w:t>
            </w:r>
            <w:r w:rsidRPr="00517A0A">
              <w:rPr>
                <w:rFonts w:ascii="Calibri" w:eastAsia="Calibri" w:hAnsi="Calibri" w:cs="Times New Roman"/>
                <w:sz w:val="18"/>
                <w:szCs w:val="18"/>
              </w:rPr>
              <w:t>Listen with concentration and understanding to a range of high-quality live and recorded music.</w:t>
            </w:r>
          </w:p>
          <w:p w14:paraId="311CB2FF"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sz w:val="18"/>
                <w:szCs w:val="18"/>
              </w:rPr>
              <w:t>- experiment with, create, select and combine sounds using the interrelated dimensions of music.</w:t>
            </w:r>
          </w:p>
          <w:p w14:paraId="350BBC46"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KS2</w:t>
            </w:r>
          </w:p>
          <w:p w14:paraId="6A20DCDA" w14:textId="77777777" w:rsidR="00DF1A0E" w:rsidRPr="00DF1A0E" w:rsidRDefault="00DF1A0E" w:rsidP="00DF1A0E">
            <w:pPr>
              <w:spacing w:after="0" w:line="240" w:lineRule="auto"/>
              <w:rPr>
                <w:color w:val="000000"/>
                <w:sz w:val="18"/>
                <w:szCs w:val="18"/>
              </w:rPr>
            </w:pPr>
            <w:r w:rsidRPr="00DF1A0E">
              <w:rPr>
                <w:rStyle w:val="contentpasted1"/>
                <w:color w:val="000000"/>
                <w:sz w:val="18"/>
                <w:szCs w:val="18"/>
              </w:rPr>
              <w:t>- Improvise and compose music for a range of purposes using the interrelated dimensions of music. </w:t>
            </w:r>
          </w:p>
          <w:p w14:paraId="09C58D83" w14:textId="77777777" w:rsidR="00DF1A0E" w:rsidRPr="00DF1A0E" w:rsidRDefault="00DF1A0E" w:rsidP="00DF1A0E">
            <w:pPr>
              <w:rPr>
                <w:rFonts w:eastAsia="Times New Roman"/>
                <w:color w:val="000000"/>
                <w:sz w:val="18"/>
                <w:szCs w:val="18"/>
              </w:rPr>
            </w:pPr>
            <w:r w:rsidRPr="00DF1A0E">
              <w:rPr>
                <w:rStyle w:val="contentpasted1"/>
                <w:rFonts w:eastAsia="Times New Roman"/>
                <w:color w:val="000000"/>
                <w:sz w:val="18"/>
                <w:szCs w:val="18"/>
              </w:rPr>
              <w:t xml:space="preserve">- Play and perform in solo and ensemble contexts, using their voices and playing musical instruments with increasing </w:t>
            </w:r>
            <w:r w:rsidRPr="00DF1A0E">
              <w:rPr>
                <w:rStyle w:val="contentpasted1"/>
                <w:rFonts w:eastAsia="Times New Roman"/>
                <w:color w:val="000000"/>
                <w:sz w:val="18"/>
                <w:szCs w:val="18"/>
              </w:rPr>
              <w:lastRenderedPageBreak/>
              <w:t>accuracy, fluency, control and expression.</w:t>
            </w:r>
          </w:p>
          <w:p w14:paraId="7E55F609" w14:textId="782CCF7D" w:rsidR="00204FE9" w:rsidRPr="00517A0A" w:rsidRDefault="00204FE9" w:rsidP="00204FE9">
            <w:pPr>
              <w:rPr>
                <w:rFonts w:ascii="Calibri" w:eastAsia="Calibri" w:hAnsi="Calibri" w:cs="Times New Roman"/>
                <w:sz w:val="18"/>
                <w:szCs w:val="18"/>
              </w:rPr>
            </w:pPr>
          </w:p>
        </w:tc>
        <w:tc>
          <w:tcPr>
            <w:tcW w:w="2788" w:type="dxa"/>
          </w:tcPr>
          <w:p w14:paraId="42CCB4D9"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lastRenderedPageBreak/>
              <w:t>Languages (KS2 Only):</w:t>
            </w:r>
          </w:p>
          <w:p w14:paraId="4242D328"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sz w:val="18"/>
                <w:szCs w:val="18"/>
              </w:rPr>
              <w:t>- Speak in sentences, using familiar vocabulary, phrases and basic language structure.</w:t>
            </w:r>
          </w:p>
          <w:p w14:paraId="18AB75B5"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sz w:val="18"/>
                <w:szCs w:val="18"/>
              </w:rPr>
              <w:t>- Develop accurate pronunciation and intonation so that others understand when they are reading aloud or using familiar words and phrases.</w:t>
            </w:r>
          </w:p>
          <w:p w14:paraId="04CF61DF"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sz w:val="18"/>
                <w:szCs w:val="18"/>
              </w:rPr>
              <w:t>- Present ideas and information orally to a range of audiences.</w:t>
            </w:r>
          </w:p>
          <w:p w14:paraId="22EA5592"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sz w:val="18"/>
                <w:szCs w:val="18"/>
              </w:rPr>
              <w:t>- Broaden their vocabulary and develop their ability to understand new words that are being introduced into familiar written material, including dictionary.</w:t>
            </w:r>
          </w:p>
        </w:tc>
        <w:tc>
          <w:tcPr>
            <w:tcW w:w="2819" w:type="dxa"/>
          </w:tcPr>
          <w:p w14:paraId="12E1864D"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RE: (From Gloucestershire Cube)</w:t>
            </w:r>
          </w:p>
          <w:p w14:paraId="70E9FDA7"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highlight w:val="yellow"/>
              </w:rPr>
              <w:t xml:space="preserve">I have a new folder please come and copy the relevant </w:t>
            </w:r>
            <w:proofErr w:type="gramStart"/>
            <w:r w:rsidRPr="00517A0A">
              <w:rPr>
                <w:rFonts w:ascii="Calibri" w:eastAsia="Calibri" w:hAnsi="Calibri" w:cs="Times New Roman"/>
                <w:b/>
                <w:sz w:val="18"/>
                <w:szCs w:val="18"/>
                <w:highlight w:val="yellow"/>
              </w:rPr>
              <w:t>parts</w:t>
            </w:r>
            <w:proofErr w:type="gramEnd"/>
          </w:p>
          <w:p w14:paraId="5BB4ED06" w14:textId="77777777" w:rsidR="00204FE9" w:rsidRPr="00517A0A" w:rsidRDefault="00517A0A" w:rsidP="00204FE9">
            <w:pPr>
              <w:rPr>
                <w:rFonts w:ascii="Calibri" w:eastAsia="Calibri" w:hAnsi="Calibri" w:cs="Times New Roman"/>
                <w:b/>
                <w:sz w:val="18"/>
                <w:szCs w:val="18"/>
              </w:rPr>
            </w:pPr>
            <w:r>
              <w:rPr>
                <w:rFonts w:ascii="Calibri" w:eastAsia="Calibri" w:hAnsi="Calibri" w:cs="Times New Roman"/>
                <w:b/>
                <w:sz w:val="18"/>
                <w:szCs w:val="18"/>
              </w:rPr>
              <w:t>KS</w:t>
            </w:r>
            <w:r w:rsidR="00204FE9" w:rsidRPr="00517A0A">
              <w:rPr>
                <w:rFonts w:ascii="Calibri" w:eastAsia="Calibri" w:hAnsi="Calibri" w:cs="Times New Roman"/>
                <w:b/>
                <w:sz w:val="18"/>
                <w:szCs w:val="18"/>
              </w:rPr>
              <w:t>1</w:t>
            </w:r>
          </w:p>
          <w:p w14:paraId="46F5D4AC"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Pr="00517A0A">
              <w:rPr>
                <w:rFonts w:cstheme="minorHAnsi"/>
                <w:sz w:val="18"/>
                <w:szCs w:val="18"/>
              </w:rPr>
              <w:t xml:space="preserve"> What does it mean to belong to a faith community?</w:t>
            </w:r>
          </w:p>
          <w:p w14:paraId="5FECADFD"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00204FE9" w:rsidRPr="00517A0A">
              <w:rPr>
                <w:rFonts w:ascii="Calibri" w:eastAsia="Calibri" w:hAnsi="Calibri" w:cs="Times New Roman"/>
                <w:sz w:val="18"/>
                <w:szCs w:val="18"/>
              </w:rPr>
              <w:t>What makes some places sacred to believers?</w:t>
            </w:r>
          </w:p>
          <w:p w14:paraId="15DBA525"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00204FE9" w:rsidRPr="00517A0A">
              <w:rPr>
                <w:rFonts w:ascii="Calibri" w:eastAsia="Calibri" w:hAnsi="Calibri" w:cs="Times New Roman"/>
                <w:sz w:val="18"/>
                <w:szCs w:val="18"/>
              </w:rPr>
              <w:t>Why does Easter matter to Christians? (Salvation)</w:t>
            </w:r>
          </w:p>
          <w:p w14:paraId="265B34F0"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KS2</w:t>
            </w:r>
          </w:p>
          <w:p w14:paraId="140AB362" w14:textId="77777777" w:rsidR="005D5311"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LKS2</w:t>
            </w:r>
          </w:p>
          <w:p w14:paraId="7990620F"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00204FE9" w:rsidRPr="00517A0A">
              <w:rPr>
                <w:rFonts w:ascii="Calibri" w:eastAsia="Calibri" w:hAnsi="Calibri" w:cs="Times New Roman"/>
                <w:sz w:val="18"/>
                <w:szCs w:val="18"/>
              </w:rPr>
              <w:t xml:space="preserve">How and </w:t>
            </w:r>
            <w:proofErr w:type="gramStart"/>
            <w:r w:rsidR="00204FE9" w:rsidRPr="00517A0A">
              <w:rPr>
                <w:rFonts w:ascii="Calibri" w:eastAsia="Calibri" w:hAnsi="Calibri" w:cs="Times New Roman"/>
                <w:sz w:val="18"/>
                <w:szCs w:val="18"/>
              </w:rPr>
              <w:t>Why</w:t>
            </w:r>
            <w:proofErr w:type="gramEnd"/>
            <w:r w:rsidR="00204FE9" w:rsidRPr="00517A0A">
              <w:rPr>
                <w:rFonts w:ascii="Calibri" w:eastAsia="Calibri" w:hAnsi="Calibri" w:cs="Times New Roman"/>
                <w:sz w:val="18"/>
                <w:szCs w:val="18"/>
              </w:rPr>
              <w:t xml:space="preserve"> do people try to make the world a better place?</w:t>
            </w:r>
          </w:p>
          <w:p w14:paraId="330EC0C7"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lastRenderedPageBreak/>
              <w:t>-</w:t>
            </w:r>
            <w:r w:rsidR="00204FE9" w:rsidRPr="00517A0A">
              <w:rPr>
                <w:rFonts w:ascii="Calibri" w:eastAsia="Calibri" w:hAnsi="Calibri" w:cs="Times New Roman"/>
                <w:sz w:val="18"/>
                <w:szCs w:val="18"/>
              </w:rPr>
              <w:t>Why do Christians call the day Jesus died ‘Good Friday’? (Salvation)</w:t>
            </w:r>
          </w:p>
          <w:p w14:paraId="5806585A"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UKS2</w:t>
            </w:r>
          </w:p>
          <w:p w14:paraId="0678482B" w14:textId="77777777" w:rsidR="005D5311"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Pr="00517A0A">
              <w:rPr>
                <w:rFonts w:cstheme="minorHAnsi"/>
                <w:sz w:val="18"/>
                <w:szCs w:val="18"/>
              </w:rPr>
              <w:t xml:space="preserve"> Why do some people believe in God and some people not?</w:t>
            </w:r>
          </w:p>
          <w:p w14:paraId="4F755A6F"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00204FE9" w:rsidRPr="00517A0A">
              <w:rPr>
                <w:rFonts w:ascii="Calibri" w:eastAsia="Calibri" w:hAnsi="Calibri" w:cs="Times New Roman"/>
                <w:sz w:val="18"/>
                <w:szCs w:val="18"/>
              </w:rPr>
              <w:t>What matters most to Humanists and Christians?</w:t>
            </w:r>
          </w:p>
          <w:p w14:paraId="641B32BB"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00204FE9" w:rsidRPr="00517A0A">
              <w:rPr>
                <w:rFonts w:ascii="Calibri" w:eastAsia="Calibri" w:hAnsi="Calibri" w:cs="Times New Roman"/>
                <w:sz w:val="18"/>
                <w:szCs w:val="18"/>
              </w:rPr>
              <w:t>What do Christians believe Jesus did to ‘save’ people? (Salvation)</w:t>
            </w:r>
          </w:p>
        </w:tc>
      </w:tr>
    </w:tbl>
    <w:p w14:paraId="0A5E092F" w14:textId="77777777" w:rsidR="00080475" w:rsidRDefault="00080475" w:rsidP="00204FE9">
      <w:pPr>
        <w:spacing w:after="0"/>
        <w:jc w:val="center"/>
      </w:pPr>
    </w:p>
    <w:p w14:paraId="54930ECA" w14:textId="77777777" w:rsidR="004D3F3E" w:rsidRDefault="004D3F3E" w:rsidP="004D3F3E">
      <w:pPr>
        <w:spacing w:after="0"/>
      </w:pPr>
    </w:p>
    <w:p w14:paraId="28AB4D7E" w14:textId="77777777" w:rsidR="005D5311" w:rsidRDefault="005D5311" w:rsidP="004D3F3E">
      <w:pPr>
        <w:spacing w:after="0"/>
        <w:jc w:val="center"/>
        <w:rPr>
          <w:b/>
          <w:sz w:val="20"/>
          <w:szCs w:val="20"/>
          <w:u w:val="single"/>
        </w:rPr>
      </w:pPr>
    </w:p>
    <w:p w14:paraId="4EC89777" w14:textId="77777777" w:rsidR="005D5311" w:rsidRDefault="005D5311" w:rsidP="004D3F3E">
      <w:pPr>
        <w:spacing w:after="0"/>
        <w:jc w:val="center"/>
        <w:rPr>
          <w:b/>
          <w:sz w:val="20"/>
          <w:szCs w:val="20"/>
          <w:u w:val="single"/>
        </w:rPr>
      </w:pPr>
    </w:p>
    <w:p w14:paraId="00678F05" w14:textId="77777777" w:rsidR="005D5311" w:rsidRDefault="005D5311" w:rsidP="004D3F3E">
      <w:pPr>
        <w:spacing w:after="0"/>
        <w:jc w:val="center"/>
        <w:rPr>
          <w:b/>
          <w:sz w:val="20"/>
          <w:szCs w:val="20"/>
          <w:u w:val="single"/>
        </w:rPr>
      </w:pPr>
    </w:p>
    <w:p w14:paraId="1FE65DAD" w14:textId="77777777" w:rsidR="005D5311" w:rsidRDefault="005D5311" w:rsidP="004D3F3E">
      <w:pPr>
        <w:spacing w:after="0"/>
        <w:jc w:val="center"/>
        <w:rPr>
          <w:b/>
          <w:sz w:val="20"/>
          <w:szCs w:val="20"/>
          <w:u w:val="single"/>
        </w:rPr>
      </w:pPr>
    </w:p>
    <w:p w14:paraId="63A48BCA" w14:textId="77777777" w:rsidR="005D5311" w:rsidRDefault="005D5311" w:rsidP="004D3F3E">
      <w:pPr>
        <w:spacing w:after="0"/>
        <w:jc w:val="center"/>
        <w:rPr>
          <w:b/>
          <w:sz w:val="20"/>
          <w:szCs w:val="20"/>
          <w:u w:val="single"/>
        </w:rPr>
      </w:pPr>
    </w:p>
    <w:p w14:paraId="3A93B9B9" w14:textId="77777777" w:rsidR="005D5311" w:rsidRDefault="005D5311" w:rsidP="004D3F3E">
      <w:pPr>
        <w:spacing w:after="0"/>
        <w:jc w:val="center"/>
        <w:rPr>
          <w:b/>
          <w:sz w:val="20"/>
          <w:szCs w:val="20"/>
          <w:u w:val="single"/>
        </w:rPr>
      </w:pPr>
    </w:p>
    <w:p w14:paraId="5048B2EA" w14:textId="77777777" w:rsidR="005D5311" w:rsidRDefault="005D5311" w:rsidP="004D3F3E">
      <w:pPr>
        <w:spacing w:after="0"/>
        <w:jc w:val="center"/>
        <w:rPr>
          <w:b/>
          <w:sz w:val="20"/>
          <w:szCs w:val="20"/>
          <w:u w:val="single"/>
        </w:rPr>
      </w:pPr>
    </w:p>
    <w:p w14:paraId="1004AA81" w14:textId="77777777" w:rsidR="005D5311" w:rsidRDefault="005D5311" w:rsidP="004D3F3E">
      <w:pPr>
        <w:spacing w:after="0"/>
        <w:jc w:val="center"/>
        <w:rPr>
          <w:b/>
          <w:sz w:val="20"/>
          <w:szCs w:val="20"/>
          <w:u w:val="single"/>
        </w:rPr>
      </w:pPr>
    </w:p>
    <w:p w14:paraId="1E0DD522" w14:textId="77777777" w:rsidR="005D5311" w:rsidRDefault="005D5311" w:rsidP="004D3F3E">
      <w:pPr>
        <w:spacing w:after="0"/>
        <w:jc w:val="center"/>
        <w:rPr>
          <w:b/>
          <w:sz w:val="20"/>
          <w:szCs w:val="20"/>
          <w:u w:val="single"/>
        </w:rPr>
      </w:pPr>
    </w:p>
    <w:p w14:paraId="13B62AA8" w14:textId="77777777" w:rsidR="005D5311" w:rsidRDefault="005D5311" w:rsidP="004D3F3E">
      <w:pPr>
        <w:spacing w:after="0"/>
        <w:jc w:val="center"/>
        <w:rPr>
          <w:b/>
          <w:sz w:val="20"/>
          <w:szCs w:val="20"/>
          <w:u w:val="single"/>
        </w:rPr>
      </w:pPr>
    </w:p>
    <w:p w14:paraId="4E8F3670" w14:textId="77777777" w:rsidR="005D5311" w:rsidRDefault="005D5311" w:rsidP="004D3F3E">
      <w:pPr>
        <w:spacing w:after="0"/>
        <w:jc w:val="center"/>
        <w:rPr>
          <w:b/>
          <w:sz w:val="20"/>
          <w:szCs w:val="20"/>
          <w:u w:val="single"/>
        </w:rPr>
      </w:pPr>
    </w:p>
    <w:p w14:paraId="6728447F" w14:textId="77777777" w:rsidR="005D5311" w:rsidRDefault="005D5311" w:rsidP="004D3F3E">
      <w:pPr>
        <w:spacing w:after="0"/>
        <w:jc w:val="center"/>
        <w:rPr>
          <w:b/>
          <w:sz w:val="20"/>
          <w:szCs w:val="20"/>
          <w:u w:val="single"/>
        </w:rPr>
      </w:pPr>
    </w:p>
    <w:p w14:paraId="0ED8A5DD" w14:textId="77777777" w:rsidR="005D5311" w:rsidRDefault="005D5311" w:rsidP="004D3F3E">
      <w:pPr>
        <w:spacing w:after="0"/>
        <w:jc w:val="center"/>
        <w:rPr>
          <w:b/>
          <w:sz w:val="20"/>
          <w:szCs w:val="20"/>
          <w:u w:val="single"/>
        </w:rPr>
      </w:pPr>
    </w:p>
    <w:p w14:paraId="285FCE14" w14:textId="77777777" w:rsidR="005D5311" w:rsidRDefault="005D5311" w:rsidP="004D3F3E">
      <w:pPr>
        <w:spacing w:after="0"/>
        <w:jc w:val="center"/>
        <w:rPr>
          <w:b/>
          <w:sz w:val="20"/>
          <w:szCs w:val="20"/>
          <w:u w:val="single"/>
        </w:rPr>
      </w:pPr>
    </w:p>
    <w:p w14:paraId="7E7190FB" w14:textId="77777777" w:rsidR="005D5311" w:rsidRDefault="005D5311" w:rsidP="004D3F3E">
      <w:pPr>
        <w:spacing w:after="0"/>
        <w:jc w:val="center"/>
        <w:rPr>
          <w:b/>
          <w:sz w:val="20"/>
          <w:szCs w:val="20"/>
          <w:u w:val="single"/>
        </w:rPr>
      </w:pPr>
    </w:p>
    <w:p w14:paraId="65D3E478" w14:textId="77777777" w:rsidR="005D5311" w:rsidRDefault="005D5311" w:rsidP="004D3F3E">
      <w:pPr>
        <w:spacing w:after="0"/>
        <w:jc w:val="center"/>
        <w:rPr>
          <w:b/>
          <w:sz w:val="20"/>
          <w:szCs w:val="20"/>
          <w:u w:val="single"/>
        </w:rPr>
      </w:pPr>
    </w:p>
    <w:p w14:paraId="0CF0B008" w14:textId="77777777" w:rsidR="005D5311" w:rsidRDefault="005D5311" w:rsidP="004D3F3E">
      <w:pPr>
        <w:spacing w:after="0"/>
        <w:jc w:val="center"/>
        <w:rPr>
          <w:b/>
          <w:sz w:val="20"/>
          <w:szCs w:val="20"/>
          <w:u w:val="single"/>
        </w:rPr>
      </w:pPr>
    </w:p>
    <w:p w14:paraId="089DCD9E" w14:textId="77777777" w:rsidR="00517A0A" w:rsidRDefault="00517A0A" w:rsidP="004D3F3E">
      <w:pPr>
        <w:spacing w:after="0"/>
        <w:jc w:val="center"/>
        <w:rPr>
          <w:b/>
          <w:sz w:val="20"/>
          <w:szCs w:val="20"/>
          <w:u w:val="single"/>
        </w:rPr>
      </w:pPr>
    </w:p>
    <w:p w14:paraId="28E5EE68" w14:textId="77777777" w:rsidR="00517A0A" w:rsidRDefault="00517A0A" w:rsidP="004D3F3E">
      <w:pPr>
        <w:spacing w:after="0"/>
        <w:jc w:val="center"/>
        <w:rPr>
          <w:b/>
          <w:sz w:val="20"/>
          <w:szCs w:val="20"/>
          <w:u w:val="single"/>
        </w:rPr>
      </w:pPr>
    </w:p>
    <w:p w14:paraId="17F7D49D" w14:textId="77777777" w:rsidR="00517A0A" w:rsidRDefault="00517A0A" w:rsidP="004D3F3E">
      <w:pPr>
        <w:spacing w:after="0"/>
        <w:jc w:val="center"/>
        <w:rPr>
          <w:b/>
          <w:sz w:val="20"/>
          <w:szCs w:val="20"/>
          <w:u w:val="single"/>
        </w:rPr>
      </w:pPr>
    </w:p>
    <w:p w14:paraId="19A453CB" w14:textId="77777777" w:rsidR="00517A0A" w:rsidRDefault="00517A0A" w:rsidP="004D3F3E">
      <w:pPr>
        <w:spacing w:after="0"/>
        <w:jc w:val="center"/>
        <w:rPr>
          <w:b/>
          <w:sz w:val="20"/>
          <w:szCs w:val="20"/>
          <w:u w:val="single"/>
        </w:rPr>
      </w:pPr>
    </w:p>
    <w:p w14:paraId="502F5488" w14:textId="77777777" w:rsidR="00517A0A" w:rsidRDefault="00517A0A" w:rsidP="004D3F3E">
      <w:pPr>
        <w:spacing w:after="0"/>
        <w:jc w:val="center"/>
        <w:rPr>
          <w:b/>
          <w:sz w:val="20"/>
          <w:szCs w:val="20"/>
          <w:u w:val="single"/>
        </w:rPr>
      </w:pPr>
    </w:p>
    <w:p w14:paraId="42CAD1AE" w14:textId="77777777" w:rsidR="00517A0A" w:rsidRDefault="00517A0A" w:rsidP="004D3F3E">
      <w:pPr>
        <w:spacing w:after="0"/>
        <w:jc w:val="center"/>
        <w:rPr>
          <w:b/>
          <w:sz w:val="20"/>
          <w:szCs w:val="20"/>
          <w:u w:val="single"/>
        </w:rPr>
      </w:pPr>
    </w:p>
    <w:p w14:paraId="79DAC5BE" w14:textId="77777777" w:rsidR="005D5311" w:rsidRDefault="005D5311" w:rsidP="004D3F3E">
      <w:pPr>
        <w:spacing w:after="0"/>
        <w:jc w:val="center"/>
        <w:rPr>
          <w:b/>
          <w:sz w:val="20"/>
          <w:szCs w:val="20"/>
          <w:u w:val="single"/>
        </w:rPr>
      </w:pPr>
    </w:p>
    <w:p w14:paraId="58E0F971" w14:textId="77777777" w:rsidR="005D5311" w:rsidRDefault="005D5311" w:rsidP="004D3F3E">
      <w:pPr>
        <w:spacing w:after="0"/>
        <w:jc w:val="center"/>
        <w:rPr>
          <w:b/>
          <w:sz w:val="20"/>
          <w:szCs w:val="20"/>
          <w:u w:val="single"/>
        </w:rPr>
      </w:pPr>
    </w:p>
    <w:p w14:paraId="49CE41C9" w14:textId="77777777" w:rsidR="005D5311" w:rsidRDefault="005D5311" w:rsidP="004D3F3E">
      <w:pPr>
        <w:spacing w:after="0"/>
        <w:jc w:val="center"/>
        <w:rPr>
          <w:b/>
          <w:sz w:val="20"/>
          <w:szCs w:val="20"/>
          <w:u w:val="single"/>
        </w:rPr>
      </w:pPr>
    </w:p>
    <w:p w14:paraId="08BE9EC7" w14:textId="77777777" w:rsidR="00204FE9" w:rsidRPr="00AB48DF" w:rsidRDefault="005D5311" w:rsidP="004D3F3E">
      <w:pPr>
        <w:spacing w:after="0"/>
        <w:jc w:val="center"/>
        <w:rPr>
          <w:b/>
          <w:sz w:val="20"/>
          <w:szCs w:val="20"/>
          <w:u w:val="single"/>
        </w:rPr>
      </w:pPr>
      <w:r>
        <w:rPr>
          <w:b/>
          <w:sz w:val="20"/>
          <w:szCs w:val="20"/>
          <w:u w:val="single"/>
        </w:rPr>
        <w:t>2023/24</w:t>
      </w:r>
      <w:r w:rsidR="00204FE9" w:rsidRPr="00AB48DF">
        <w:rPr>
          <w:b/>
          <w:sz w:val="20"/>
          <w:szCs w:val="20"/>
          <w:u w:val="single"/>
        </w:rPr>
        <w:t xml:space="preserve"> Academic Year</w:t>
      </w:r>
    </w:p>
    <w:p w14:paraId="13DDFB35" w14:textId="77777777" w:rsidR="00204FE9" w:rsidRPr="00AB48DF" w:rsidRDefault="00204FE9" w:rsidP="00204FE9">
      <w:pPr>
        <w:spacing w:after="0"/>
        <w:jc w:val="center"/>
        <w:rPr>
          <w:b/>
          <w:sz w:val="20"/>
          <w:szCs w:val="20"/>
          <w:u w:val="single"/>
        </w:rPr>
      </w:pPr>
      <w:r w:rsidRPr="00AB48DF">
        <w:rPr>
          <w:b/>
          <w:sz w:val="20"/>
          <w:szCs w:val="20"/>
          <w:u w:val="single"/>
        </w:rPr>
        <w:t>Curriculum Map</w:t>
      </w:r>
      <w:r w:rsidR="00C715B2">
        <w:rPr>
          <w:b/>
          <w:sz w:val="20"/>
          <w:szCs w:val="20"/>
          <w:u w:val="single"/>
        </w:rPr>
        <w:t xml:space="preserve"> – Summer</w:t>
      </w:r>
      <w:r>
        <w:rPr>
          <w:b/>
          <w:sz w:val="20"/>
          <w:szCs w:val="20"/>
          <w:u w:val="single"/>
        </w:rPr>
        <w:t xml:space="preserve"> Term</w:t>
      </w:r>
    </w:p>
    <w:p w14:paraId="45FADB99" w14:textId="77777777" w:rsidR="00204FE9" w:rsidRDefault="00204FE9" w:rsidP="00204FE9">
      <w:pPr>
        <w:spacing w:after="0"/>
        <w:rPr>
          <w:sz w:val="20"/>
          <w:szCs w:val="20"/>
        </w:rPr>
      </w:pPr>
    </w:p>
    <w:p w14:paraId="43C75107" w14:textId="77777777" w:rsidR="004D3F3E" w:rsidRDefault="00204FE9" w:rsidP="00080475">
      <w:pPr>
        <w:spacing w:after="0"/>
        <w:rPr>
          <w:sz w:val="20"/>
          <w:szCs w:val="20"/>
        </w:rPr>
      </w:pPr>
      <w:r w:rsidRPr="00AB48DF">
        <w:rPr>
          <w:sz w:val="20"/>
          <w:szCs w:val="20"/>
        </w:rPr>
        <w:t>Topic Title:</w:t>
      </w:r>
      <w:r>
        <w:rPr>
          <w:sz w:val="20"/>
          <w:szCs w:val="20"/>
        </w:rPr>
        <w:t xml:space="preserve"> </w:t>
      </w:r>
      <w:r w:rsidR="005D5311">
        <w:rPr>
          <w:sz w:val="20"/>
          <w:szCs w:val="20"/>
        </w:rPr>
        <w:t>Games Wide Open</w:t>
      </w:r>
      <w:r w:rsidRPr="00AB48DF">
        <w:rPr>
          <w:sz w:val="20"/>
          <w:szCs w:val="20"/>
        </w:rPr>
        <w:tab/>
      </w:r>
      <w:r w:rsidR="00C715B2">
        <w:rPr>
          <w:sz w:val="20"/>
          <w:szCs w:val="20"/>
        </w:rPr>
        <w:t xml:space="preserve">                </w:t>
      </w:r>
      <w:r w:rsidRPr="00AB48DF">
        <w:rPr>
          <w:sz w:val="20"/>
          <w:szCs w:val="20"/>
        </w:rPr>
        <w:t>Hook:</w:t>
      </w:r>
      <w:r w:rsidR="000C12B0">
        <w:rPr>
          <w:sz w:val="20"/>
          <w:szCs w:val="20"/>
        </w:rPr>
        <w:t xml:space="preserve"> Opening Ceremony/Sports days</w:t>
      </w:r>
      <w:r w:rsidRPr="00AB48DF">
        <w:rPr>
          <w:sz w:val="20"/>
          <w:szCs w:val="20"/>
        </w:rPr>
        <w:tab/>
      </w:r>
      <w:r w:rsidRPr="00AB48DF">
        <w:rPr>
          <w:sz w:val="20"/>
          <w:szCs w:val="20"/>
        </w:rPr>
        <w:tab/>
      </w:r>
      <w:r w:rsidR="00C715B2">
        <w:rPr>
          <w:sz w:val="20"/>
          <w:szCs w:val="20"/>
        </w:rPr>
        <w:t xml:space="preserve">                    </w:t>
      </w:r>
      <w:r w:rsidRPr="00AB48DF">
        <w:rPr>
          <w:sz w:val="20"/>
          <w:szCs w:val="20"/>
        </w:rPr>
        <w:t>Outcome:</w:t>
      </w:r>
      <w:r>
        <w:rPr>
          <w:sz w:val="20"/>
          <w:szCs w:val="20"/>
        </w:rPr>
        <w:t xml:space="preserve"> Summer Showcase and</w:t>
      </w:r>
      <w:r w:rsidR="000C12B0">
        <w:rPr>
          <w:sz w:val="20"/>
          <w:szCs w:val="20"/>
        </w:rPr>
        <w:t xml:space="preserve"> Mini </w:t>
      </w:r>
      <w:r w:rsidR="00080475">
        <w:rPr>
          <w:sz w:val="20"/>
          <w:szCs w:val="20"/>
        </w:rPr>
        <w:t>Olympics</w:t>
      </w:r>
    </w:p>
    <w:p w14:paraId="507C4838" w14:textId="77777777" w:rsidR="004D3F3E" w:rsidRPr="00D024C6" w:rsidRDefault="004D3F3E" w:rsidP="00080475">
      <w:pPr>
        <w:spacing w:after="0"/>
        <w:rPr>
          <w:sz w:val="20"/>
          <w:szCs w:val="20"/>
        </w:rPr>
      </w:pPr>
    </w:p>
    <w:tbl>
      <w:tblPr>
        <w:tblStyle w:val="TableGrid"/>
        <w:tblW w:w="0" w:type="auto"/>
        <w:tblLook w:val="04A0" w:firstRow="1" w:lastRow="0" w:firstColumn="1" w:lastColumn="0" w:noHBand="0" w:noVBand="1"/>
      </w:tblPr>
      <w:tblGrid>
        <w:gridCol w:w="2760"/>
        <w:gridCol w:w="2801"/>
        <w:gridCol w:w="2776"/>
        <w:gridCol w:w="2794"/>
        <w:gridCol w:w="2817"/>
      </w:tblGrid>
      <w:tr w:rsidR="001D7080" w:rsidRPr="00AB48DF" w14:paraId="2B459B7B" w14:textId="77777777" w:rsidTr="004D3F3E">
        <w:tc>
          <w:tcPr>
            <w:tcW w:w="5561" w:type="dxa"/>
            <w:gridSpan w:val="2"/>
          </w:tcPr>
          <w:p w14:paraId="4AEB5B8B" w14:textId="77777777" w:rsidR="001D7080" w:rsidRPr="00996CB6" w:rsidRDefault="001D7080" w:rsidP="001D7080">
            <w:pPr>
              <w:rPr>
                <w:b/>
                <w:sz w:val="18"/>
                <w:szCs w:val="18"/>
              </w:rPr>
            </w:pPr>
            <w:r w:rsidRPr="00996CB6">
              <w:rPr>
                <w:b/>
                <w:sz w:val="18"/>
                <w:szCs w:val="18"/>
              </w:rPr>
              <w:t>Science:</w:t>
            </w:r>
          </w:p>
          <w:p w14:paraId="4223BD1C" w14:textId="77777777" w:rsidR="001D7080" w:rsidRPr="00996CB6" w:rsidRDefault="001D7080" w:rsidP="001D7080">
            <w:pPr>
              <w:rPr>
                <w:b/>
                <w:sz w:val="18"/>
                <w:szCs w:val="18"/>
              </w:rPr>
            </w:pPr>
            <w:r w:rsidRPr="00996CB6">
              <w:rPr>
                <w:b/>
                <w:sz w:val="18"/>
                <w:szCs w:val="18"/>
              </w:rPr>
              <w:t>KS1</w:t>
            </w:r>
          </w:p>
          <w:p w14:paraId="701ABE4D" w14:textId="77777777" w:rsidR="001D7080" w:rsidRPr="00996CB6" w:rsidRDefault="001D7080" w:rsidP="001D7080">
            <w:pPr>
              <w:rPr>
                <w:b/>
                <w:sz w:val="18"/>
                <w:szCs w:val="18"/>
              </w:rPr>
            </w:pPr>
            <w:r w:rsidRPr="00996CB6">
              <w:rPr>
                <w:b/>
                <w:sz w:val="18"/>
                <w:szCs w:val="18"/>
              </w:rPr>
              <w:t xml:space="preserve">Animals, including </w:t>
            </w:r>
            <w:proofErr w:type="gramStart"/>
            <w:r w:rsidRPr="00996CB6">
              <w:rPr>
                <w:b/>
                <w:sz w:val="18"/>
                <w:szCs w:val="18"/>
              </w:rPr>
              <w:t>humans</w:t>
            </w:r>
            <w:proofErr w:type="gramEnd"/>
          </w:p>
          <w:p w14:paraId="4D0375BA" w14:textId="77777777" w:rsidR="001D7080" w:rsidRPr="00996CB6" w:rsidRDefault="001D7080" w:rsidP="001D7080">
            <w:pPr>
              <w:rPr>
                <w:b/>
                <w:sz w:val="18"/>
                <w:szCs w:val="18"/>
              </w:rPr>
            </w:pPr>
            <w:r w:rsidRPr="00996CB6">
              <w:rPr>
                <w:b/>
                <w:sz w:val="18"/>
                <w:szCs w:val="18"/>
              </w:rPr>
              <w:t xml:space="preserve">(Main focus on </w:t>
            </w:r>
            <w:proofErr w:type="gramStart"/>
            <w:r w:rsidRPr="00996CB6">
              <w:rPr>
                <w:b/>
                <w:sz w:val="18"/>
                <w:szCs w:val="18"/>
              </w:rPr>
              <w:t>humans</w:t>
            </w:r>
            <w:proofErr w:type="gramEnd"/>
            <w:r w:rsidRPr="00996CB6">
              <w:rPr>
                <w:b/>
                <w:sz w:val="18"/>
                <w:szCs w:val="18"/>
              </w:rPr>
              <w:t xml:space="preserve"> health nutrition) </w:t>
            </w:r>
          </w:p>
          <w:p w14:paraId="18C82DD3" w14:textId="77777777" w:rsidR="001D7080" w:rsidRPr="00996CB6" w:rsidRDefault="001D7080" w:rsidP="001D7080">
            <w:pPr>
              <w:rPr>
                <w:sz w:val="18"/>
                <w:szCs w:val="18"/>
              </w:rPr>
            </w:pPr>
            <w:r w:rsidRPr="00996CB6">
              <w:rPr>
                <w:sz w:val="18"/>
                <w:szCs w:val="18"/>
              </w:rPr>
              <w:t>-Identify, name, draw and label the basic parts of the human body and say which part of the body is associated with each sense</w:t>
            </w:r>
          </w:p>
          <w:p w14:paraId="5292B58B" w14:textId="77777777" w:rsidR="001D7080" w:rsidRPr="00996CB6" w:rsidRDefault="001D7080" w:rsidP="001D7080">
            <w:pPr>
              <w:rPr>
                <w:sz w:val="18"/>
                <w:szCs w:val="18"/>
              </w:rPr>
            </w:pPr>
            <w:r w:rsidRPr="00996CB6">
              <w:rPr>
                <w:sz w:val="18"/>
                <w:szCs w:val="18"/>
              </w:rPr>
              <w:t>-notice that animals, including humans, have offspring which grow into adults</w:t>
            </w:r>
          </w:p>
          <w:p w14:paraId="614B70AF" w14:textId="77777777" w:rsidR="001D7080" w:rsidRPr="00996CB6" w:rsidRDefault="001D7080" w:rsidP="001D7080">
            <w:pPr>
              <w:rPr>
                <w:sz w:val="18"/>
                <w:szCs w:val="18"/>
              </w:rPr>
            </w:pPr>
            <w:r w:rsidRPr="00996CB6">
              <w:rPr>
                <w:sz w:val="18"/>
                <w:szCs w:val="18"/>
              </w:rPr>
              <w:t xml:space="preserve">-find out about and describe the basic needs of animals, including humans, for survival (water, food, air) </w:t>
            </w:r>
          </w:p>
          <w:p w14:paraId="262EC597" w14:textId="77777777" w:rsidR="001D7080" w:rsidRPr="00996CB6" w:rsidRDefault="001D7080" w:rsidP="001D7080">
            <w:pPr>
              <w:rPr>
                <w:sz w:val="18"/>
                <w:szCs w:val="18"/>
              </w:rPr>
            </w:pPr>
            <w:r w:rsidRPr="00996CB6">
              <w:rPr>
                <w:sz w:val="18"/>
                <w:szCs w:val="18"/>
              </w:rPr>
              <w:t>-describe the importance for humans of exercise, eating the right amounts of different types of food, and hygiene</w:t>
            </w:r>
          </w:p>
          <w:p w14:paraId="6B5EE76D" w14:textId="77777777" w:rsidR="001D7080" w:rsidRPr="00996CB6" w:rsidRDefault="001D7080" w:rsidP="001D7080">
            <w:pPr>
              <w:rPr>
                <w:b/>
                <w:sz w:val="18"/>
                <w:szCs w:val="18"/>
              </w:rPr>
            </w:pPr>
            <w:r w:rsidRPr="00996CB6">
              <w:rPr>
                <w:b/>
                <w:sz w:val="18"/>
                <w:szCs w:val="18"/>
              </w:rPr>
              <w:t>KS2</w:t>
            </w:r>
          </w:p>
          <w:p w14:paraId="32E13BEE" w14:textId="77777777" w:rsidR="001D7080" w:rsidRPr="00996CB6" w:rsidRDefault="001D7080" w:rsidP="001D7080">
            <w:pPr>
              <w:rPr>
                <w:b/>
                <w:sz w:val="18"/>
                <w:szCs w:val="18"/>
              </w:rPr>
            </w:pPr>
            <w:r w:rsidRPr="00996CB6">
              <w:rPr>
                <w:b/>
                <w:sz w:val="18"/>
                <w:szCs w:val="18"/>
              </w:rPr>
              <w:t xml:space="preserve">Animals, including </w:t>
            </w:r>
            <w:proofErr w:type="gramStart"/>
            <w:r w:rsidRPr="00996CB6">
              <w:rPr>
                <w:b/>
                <w:sz w:val="18"/>
                <w:szCs w:val="18"/>
              </w:rPr>
              <w:t>humans</w:t>
            </w:r>
            <w:proofErr w:type="gramEnd"/>
          </w:p>
          <w:p w14:paraId="05C4F2B4" w14:textId="77777777" w:rsidR="001D7080" w:rsidRPr="00996CB6" w:rsidRDefault="001D7080" w:rsidP="001D7080">
            <w:pPr>
              <w:rPr>
                <w:b/>
                <w:sz w:val="18"/>
                <w:szCs w:val="18"/>
              </w:rPr>
            </w:pPr>
            <w:r w:rsidRPr="00996CB6">
              <w:rPr>
                <w:b/>
                <w:sz w:val="18"/>
                <w:szCs w:val="18"/>
              </w:rPr>
              <w:t xml:space="preserve">(Main focus on </w:t>
            </w:r>
            <w:proofErr w:type="gramStart"/>
            <w:r w:rsidRPr="00996CB6">
              <w:rPr>
                <w:b/>
                <w:sz w:val="18"/>
                <w:szCs w:val="18"/>
              </w:rPr>
              <w:t>humans</w:t>
            </w:r>
            <w:proofErr w:type="gramEnd"/>
            <w:r w:rsidRPr="00996CB6">
              <w:rPr>
                <w:b/>
                <w:sz w:val="18"/>
                <w:szCs w:val="18"/>
              </w:rPr>
              <w:t xml:space="preserve"> health nutrition) </w:t>
            </w:r>
          </w:p>
          <w:p w14:paraId="6F9FA3AD" w14:textId="77777777" w:rsidR="001D7080" w:rsidRPr="00996CB6" w:rsidRDefault="001D7080" w:rsidP="001D7080">
            <w:pPr>
              <w:rPr>
                <w:b/>
                <w:sz w:val="18"/>
                <w:szCs w:val="18"/>
              </w:rPr>
            </w:pPr>
            <w:r w:rsidRPr="00996CB6">
              <w:rPr>
                <w:b/>
                <w:sz w:val="18"/>
                <w:szCs w:val="18"/>
              </w:rPr>
              <w:t xml:space="preserve">LKS2 </w:t>
            </w:r>
          </w:p>
          <w:p w14:paraId="5A571E34" w14:textId="77777777" w:rsidR="001D7080" w:rsidRPr="00996CB6" w:rsidRDefault="001D7080" w:rsidP="001D7080">
            <w:pPr>
              <w:rPr>
                <w:sz w:val="18"/>
                <w:szCs w:val="18"/>
              </w:rPr>
            </w:pPr>
            <w:r w:rsidRPr="00996CB6">
              <w:rPr>
                <w:sz w:val="18"/>
                <w:szCs w:val="18"/>
              </w:rPr>
              <w:t>-Identify humans need the right types and amounts of nutrition and they cannot make their own food; they get nutrition from what they eat.</w:t>
            </w:r>
          </w:p>
          <w:p w14:paraId="5B2EA28E" w14:textId="77777777" w:rsidR="001D7080" w:rsidRPr="00996CB6" w:rsidRDefault="001D7080" w:rsidP="001D7080">
            <w:pPr>
              <w:rPr>
                <w:sz w:val="18"/>
                <w:szCs w:val="18"/>
              </w:rPr>
            </w:pPr>
            <w:r w:rsidRPr="00996CB6">
              <w:rPr>
                <w:sz w:val="18"/>
                <w:szCs w:val="18"/>
              </w:rPr>
              <w:t>-Identify humans have skeletons and muscles for support, protection and movement</w:t>
            </w:r>
          </w:p>
          <w:p w14:paraId="271F107B" w14:textId="77777777" w:rsidR="001D7080" w:rsidRPr="00996CB6" w:rsidRDefault="001D7080" w:rsidP="001D7080">
            <w:pPr>
              <w:rPr>
                <w:sz w:val="18"/>
                <w:szCs w:val="18"/>
              </w:rPr>
            </w:pPr>
            <w:r w:rsidRPr="00996CB6">
              <w:rPr>
                <w:sz w:val="18"/>
                <w:szCs w:val="18"/>
              </w:rPr>
              <w:t>-Describe the simple function of the basic parts of the digestive system in humans</w:t>
            </w:r>
          </w:p>
          <w:p w14:paraId="6DC811ED" w14:textId="77777777" w:rsidR="001D7080" w:rsidRPr="00996CB6" w:rsidRDefault="001D7080" w:rsidP="001D7080">
            <w:pPr>
              <w:rPr>
                <w:sz w:val="18"/>
                <w:szCs w:val="18"/>
              </w:rPr>
            </w:pPr>
            <w:r w:rsidRPr="00996CB6">
              <w:rPr>
                <w:sz w:val="18"/>
                <w:szCs w:val="18"/>
              </w:rPr>
              <w:t>-Identify different types of teeth in humans and their simple functions</w:t>
            </w:r>
          </w:p>
          <w:p w14:paraId="2F64A9BC" w14:textId="77777777" w:rsidR="001D7080" w:rsidRPr="00996CB6" w:rsidRDefault="001D7080" w:rsidP="001D7080">
            <w:pPr>
              <w:rPr>
                <w:b/>
                <w:sz w:val="18"/>
                <w:szCs w:val="18"/>
              </w:rPr>
            </w:pPr>
            <w:r w:rsidRPr="00996CB6">
              <w:rPr>
                <w:b/>
                <w:sz w:val="18"/>
                <w:szCs w:val="18"/>
              </w:rPr>
              <w:t>Sound</w:t>
            </w:r>
          </w:p>
          <w:p w14:paraId="43D055DB" w14:textId="77777777" w:rsidR="001D7080" w:rsidRPr="00996CB6" w:rsidRDefault="001D7080" w:rsidP="001D7080">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-identify how sounds are made, associating some of them with something vibrating</w:t>
            </w:r>
          </w:p>
          <w:p w14:paraId="2A7A941E" w14:textId="77777777" w:rsidR="001D7080" w:rsidRPr="00996CB6" w:rsidRDefault="001D7080" w:rsidP="001D7080">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lastRenderedPageBreak/>
              <w:t>-recognise that vibrations from sounds travel through a medium to the ear</w:t>
            </w:r>
          </w:p>
          <w:p w14:paraId="3B910968" w14:textId="77777777" w:rsidR="001D7080" w:rsidRPr="00996CB6" w:rsidRDefault="001D7080" w:rsidP="001D7080">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-find patterns between the pitch of a sound and features of the object that produced it</w:t>
            </w:r>
          </w:p>
          <w:p w14:paraId="4622B1B3" w14:textId="77777777" w:rsidR="001D7080" w:rsidRPr="00996CB6" w:rsidRDefault="001D7080" w:rsidP="001D7080">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-find patterns between the volume of a sound and the strength of the vibrations that produced it</w:t>
            </w:r>
          </w:p>
          <w:p w14:paraId="3C07EE7A" w14:textId="77777777" w:rsidR="001D7080" w:rsidRPr="00996CB6" w:rsidRDefault="001D7080" w:rsidP="001D7080">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-recognise that sounds get fainter as the distance from the sound source increases.</w:t>
            </w:r>
          </w:p>
          <w:p w14:paraId="17549EFB" w14:textId="77777777" w:rsidR="001D7080" w:rsidRPr="00996CB6" w:rsidRDefault="001D7080" w:rsidP="001D7080">
            <w:pPr>
              <w:rPr>
                <w:b/>
                <w:sz w:val="18"/>
                <w:szCs w:val="18"/>
              </w:rPr>
            </w:pPr>
            <w:r w:rsidRPr="00996CB6">
              <w:rPr>
                <w:b/>
                <w:sz w:val="18"/>
                <w:szCs w:val="18"/>
              </w:rPr>
              <w:t xml:space="preserve">Animals, including </w:t>
            </w:r>
            <w:proofErr w:type="gramStart"/>
            <w:r w:rsidRPr="00996CB6">
              <w:rPr>
                <w:b/>
                <w:sz w:val="18"/>
                <w:szCs w:val="18"/>
              </w:rPr>
              <w:t>humans</w:t>
            </w:r>
            <w:proofErr w:type="gramEnd"/>
          </w:p>
          <w:p w14:paraId="2463C2CD" w14:textId="77777777" w:rsidR="001D7080" w:rsidRPr="00996CB6" w:rsidRDefault="001D7080" w:rsidP="001D7080">
            <w:pPr>
              <w:rPr>
                <w:b/>
                <w:sz w:val="18"/>
                <w:szCs w:val="18"/>
              </w:rPr>
            </w:pPr>
            <w:r w:rsidRPr="00996CB6">
              <w:rPr>
                <w:b/>
                <w:sz w:val="18"/>
                <w:szCs w:val="18"/>
              </w:rPr>
              <w:t xml:space="preserve">(Main focus on </w:t>
            </w:r>
            <w:proofErr w:type="gramStart"/>
            <w:r w:rsidRPr="00996CB6">
              <w:rPr>
                <w:b/>
                <w:sz w:val="18"/>
                <w:szCs w:val="18"/>
              </w:rPr>
              <w:t>humans</w:t>
            </w:r>
            <w:proofErr w:type="gramEnd"/>
            <w:r w:rsidRPr="00996CB6">
              <w:rPr>
                <w:b/>
                <w:sz w:val="18"/>
                <w:szCs w:val="18"/>
              </w:rPr>
              <w:t xml:space="preserve"> health nutrition) </w:t>
            </w:r>
          </w:p>
          <w:p w14:paraId="2234EE1E" w14:textId="77777777" w:rsidR="001D7080" w:rsidRPr="00996CB6" w:rsidRDefault="001D7080" w:rsidP="001D7080">
            <w:pPr>
              <w:rPr>
                <w:b/>
                <w:sz w:val="18"/>
                <w:szCs w:val="18"/>
              </w:rPr>
            </w:pPr>
            <w:r w:rsidRPr="00996CB6">
              <w:rPr>
                <w:b/>
                <w:sz w:val="18"/>
                <w:szCs w:val="18"/>
              </w:rPr>
              <w:t>UKS2</w:t>
            </w:r>
          </w:p>
          <w:p w14:paraId="639FBEDA" w14:textId="77777777" w:rsidR="001D7080" w:rsidRPr="00996CB6" w:rsidRDefault="001D7080" w:rsidP="001D7080">
            <w:pPr>
              <w:rPr>
                <w:sz w:val="18"/>
                <w:szCs w:val="18"/>
              </w:rPr>
            </w:pPr>
            <w:r w:rsidRPr="00996CB6">
              <w:rPr>
                <w:sz w:val="18"/>
                <w:szCs w:val="18"/>
              </w:rPr>
              <w:t>-Describe the changes as humans develop into old age</w:t>
            </w:r>
          </w:p>
          <w:p w14:paraId="026995C1" w14:textId="77777777" w:rsidR="001D7080" w:rsidRPr="00996CB6" w:rsidRDefault="001D7080" w:rsidP="001D7080">
            <w:pPr>
              <w:rPr>
                <w:sz w:val="18"/>
                <w:szCs w:val="18"/>
              </w:rPr>
            </w:pPr>
            <w:r w:rsidRPr="00996CB6">
              <w:rPr>
                <w:sz w:val="18"/>
                <w:szCs w:val="18"/>
              </w:rPr>
              <w:t>-Identify and name the main parts of the human circulatory system and describe the functions of the heart, blood vessels and blood</w:t>
            </w:r>
          </w:p>
          <w:p w14:paraId="27A2B773" w14:textId="77777777" w:rsidR="001D7080" w:rsidRPr="00996CB6" w:rsidRDefault="001D7080" w:rsidP="001D7080">
            <w:pPr>
              <w:rPr>
                <w:sz w:val="18"/>
                <w:szCs w:val="18"/>
              </w:rPr>
            </w:pPr>
            <w:r w:rsidRPr="00996CB6">
              <w:rPr>
                <w:sz w:val="18"/>
                <w:szCs w:val="18"/>
              </w:rPr>
              <w:t xml:space="preserve">-Recognise the impact of diet, exercise, drugs, and </w:t>
            </w:r>
            <w:proofErr w:type="gramStart"/>
            <w:r w:rsidRPr="00996CB6">
              <w:rPr>
                <w:sz w:val="18"/>
                <w:szCs w:val="18"/>
              </w:rPr>
              <w:t>life style</w:t>
            </w:r>
            <w:proofErr w:type="gramEnd"/>
            <w:r w:rsidRPr="00996CB6">
              <w:rPr>
                <w:sz w:val="18"/>
                <w:szCs w:val="18"/>
              </w:rPr>
              <w:t xml:space="preserve"> on the way their bodies function</w:t>
            </w:r>
          </w:p>
          <w:p w14:paraId="2864824F" w14:textId="77777777" w:rsidR="001D7080" w:rsidRPr="00996CB6" w:rsidRDefault="001D7080" w:rsidP="001D7080">
            <w:pPr>
              <w:rPr>
                <w:sz w:val="18"/>
                <w:szCs w:val="18"/>
              </w:rPr>
            </w:pPr>
            <w:r w:rsidRPr="00996CB6">
              <w:rPr>
                <w:sz w:val="18"/>
                <w:szCs w:val="18"/>
              </w:rPr>
              <w:t>-Describe the ways in which nutrients and water are transported within humans</w:t>
            </w:r>
          </w:p>
        </w:tc>
        <w:tc>
          <w:tcPr>
            <w:tcW w:w="2776" w:type="dxa"/>
          </w:tcPr>
          <w:p w14:paraId="32E7DEC7" w14:textId="77777777" w:rsidR="001D7080" w:rsidRDefault="001D7080" w:rsidP="001D7080">
            <w:pPr>
              <w:rPr>
                <w:b/>
                <w:sz w:val="18"/>
                <w:szCs w:val="18"/>
              </w:rPr>
            </w:pPr>
            <w:r w:rsidRPr="00996CB6">
              <w:rPr>
                <w:b/>
                <w:sz w:val="18"/>
                <w:szCs w:val="18"/>
              </w:rPr>
              <w:lastRenderedPageBreak/>
              <w:t>Geography</w:t>
            </w:r>
          </w:p>
          <w:p w14:paraId="045A361D" w14:textId="77777777" w:rsidR="001D7080" w:rsidRPr="00996CB6" w:rsidRDefault="001D7080" w:rsidP="001D7080">
            <w:pPr>
              <w:rPr>
                <w:b/>
                <w:sz w:val="18"/>
                <w:szCs w:val="18"/>
              </w:rPr>
            </w:pPr>
            <w:r w:rsidRPr="00517A0A">
              <w:rPr>
                <w:b/>
                <w:sz w:val="18"/>
                <w:szCs w:val="18"/>
                <w:highlight w:val="yellow"/>
              </w:rPr>
              <w:t>UK DONE IN SPRING USE TO COMPARE TO OTHER COUNTRIES</w:t>
            </w:r>
            <w:r>
              <w:rPr>
                <w:b/>
                <w:sz w:val="18"/>
                <w:szCs w:val="18"/>
              </w:rPr>
              <w:t xml:space="preserve"> </w:t>
            </w:r>
          </w:p>
          <w:p w14:paraId="13DAA465" w14:textId="77777777" w:rsidR="001D7080" w:rsidRPr="00996CB6" w:rsidRDefault="001D7080" w:rsidP="001D7080">
            <w:pPr>
              <w:rPr>
                <w:b/>
                <w:sz w:val="18"/>
                <w:szCs w:val="18"/>
              </w:rPr>
            </w:pPr>
            <w:r w:rsidRPr="00996CB6">
              <w:rPr>
                <w:b/>
                <w:sz w:val="18"/>
                <w:szCs w:val="18"/>
              </w:rPr>
              <w:t>Locational Knowledge</w:t>
            </w:r>
          </w:p>
          <w:p w14:paraId="45E17076" w14:textId="77777777" w:rsidR="001D7080" w:rsidRPr="00996CB6" w:rsidRDefault="001D7080" w:rsidP="001D7080">
            <w:pPr>
              <w:rPr>
                <w:b/>
                <w:sz w:val="18"/>
                <w:szCs w:val="18"/>
              </w:rPr>
            </w:pPr>
            <w:r w:rsidRPr="00996CB6">
              <w:rPr>
                <w:b/>
                <w:sz w:val="18"/>
                <w:szCs w:val="18"/>
              </w:rPr>
              <w:t>KS1</w:t>
            </w:r>
          </w:p>
          <w:p w14:paraId="74A43A6D" w14:textId="77777777" w:rsidR="001D7080" w:rsidRPr="00996CB6" w:rsidRDefault="001D7080" w:rsidP="001D7080">
            <w:pPr>
              <w:rPr>
                <w:sz w:val="18"/>
                <w:szCs w:val="18"/>
              </w:rPr>
            </w:pPr>
            <w:r w:rsidRPr="00996CB6">
              <w:rPr>
                <w:sz w:val="18"/>
                <w:szCs w:val="18"/>
              </w:rPr>
              <w:t>-Name and locate the world’s seven continents and five oceans.</w:t>
            </w:r>
          </w:p>
          <w:p w14:paraId="5B626673" w14:textId="77777777" w:rsidR="001D7080" w:rsidRPr="00996CB6" w:rsidRDefault="001D7080" w:rsidP="001D7080">
            <w:pPr>
              <w:rPr>
                <w:sz w:val="18"/>
                <w:szCs w:val="18"/>
              </w:rPr>
            </w:pPr>
            <w:r w:rsidRPr="00996CB6">
              <w:rPr>
                <w:sz w:val="18"/>
                <w:szCs w:val="18"/>
              </w:rPr>
              <w:t>-Name, locate and identify characteristics of the four countries and capital cities of the United Kingdom and its surrounding seas.</w:t>
            </w:r>
          </w:p>
          <w:p w14:paraId="6901378C" w14:textId="77777777" w:rsidR="001D7080" w:rsidRPr="00996CB6" w:rsidRDefault="001D7080" w:rsidP="001D7080">
            <w:pPr>
              <w:rPr>
                <w:sz w:val="18"/>
                <w:szCs w:val="18"/>
              </w:rPr>
            </w:pPr>
            <w:r w:rsidRPr="00996CB6">
              <w:rPr>
                <w:sz w:val="18"/>
                <w:szCs w:val="18"/>
              </w:rPr>
              <w:t xml:space="preserve">- Understand the geographical similarities and differences through studying the human and physical geography of a small area of the UK and a contrasting non-European country </w:t>
            </w:r>
          </w:p>
          <w:p w14:paraId="6EBCD3AB" w14:textId="77777777" w:rsidR="001D7080" w:rsidRPr="00996CB6" w:rsidRDefault="001D7080" w:rsidP="001D7080">
            <w:pPr>
              <w:rPr>
                <w:sz w:val="18"/>
                <w:szCs w:val="18"/>
              </w:rPr>
            </w:pPr>
            <w:r w:rsidRPr="00996CB6">
              <w:rPr>
                <w:sz w:val="18"/>
                <w:szCs w:val="18"/>
              </w:rPr>
              <w:t xml:space="preserve"> - Use Key Physical Features</w:t>
            </w:r>
          </w:p>
          <w:p w14:paraId="5D1130D8" w14:textId="77777777" w:rsidR="001D7080" w:rsidRPr="00996CB6" w:rsidRDefault="001D7080" w:rsidP="001D7080">
            <w:pPr>
              <w:rPr>
                <w:sz w:val="18"/>
                <w:szCs w:val="18"/>
              </w:rPr>
            </w:pPr>
            <w:r w:rsidRPr="00996CB6">
              <w:rPr>
                <w:sz w:val="18"/>
                <w:szCs w:val="18"/>
              </w:rPr>
              <w:t>- Use Key Human Features</w:t>
            </w:r>
          </w:p>
          <w:p w14:paraId="778BB3B2" w14:textId="77777777" w:rsidR="001D7080" w:rsidRPr="00996CB6" w:rsidRDefault="001D7080" w:rsidP="001D7080">
            <w:pPr>
              <w:rPr>
                <w:b/>
                <w:sz w:val="18"/>
                <w:szCs w:val="18"/>
              </w:rPr>
            </w:pPr>
            <w:r w:rsidRPr="00996CB6">
              <w:rPr>
                <w:b/>
                <w:sz w:val="18"/>
                <w:szCs w:val="18"/>
              </w:rPr>
              <w:t>KS2</w:t>
            </w:r>
          </w:p>
          <w:p w14:paraId="45799CB7" w14:textId="77777777" w:rsidR="001D7080" w:rsidRPr="00996CB6" w:rsidRDefault="001D7080" w:rsidP="001D7080">
            <w:pPr>
              <w:rPr>
                <w:sz w:val="18"/>
                <w:szCs w:val="18"/>
              </w:rPr>
            </w:pPr>
            <w:r w:rsidRPr="00996CB6">
              <w:rPr>
                <w:sz w:val="18"/>
                <w:szCs w:val="18"/>
              </w:rPr>
              <w:t xml:space="preserve">-Locate the world’s countries using maps to focus on Europe (Paris) and North and South America, concentrating on their environmental regions, key physical and human </w:t>
            </w:r>
            <w:r w:rsidRPr="00996CB6">
              <w:rPr>
                <w:sz w:val="18"/>
                <w:szCs w:val="18"/>
              </w:rPr>
              <w:lastRenderedPageBreak/>
              <w:t>characteristics, countries and major cities.</w:t>
            </w:r>
          </w:p>
          <w:p w14:paraId="657DE56E" w14:textId="77777777" w:rsidR="001D7080" w:rsidRPr="00996CB6" w:rsidRDefault="001D7080" w:rsidP="001D7080">
            <w:pPr>
              <w:rPr>
                <w:sz w:val="18"/>
                <w:szCs w:val="18"/>
              </w:rPr>
            </w:pPr>
            <w:r w:rsidRPr="00996CB6">
              <w:rPr>
                <w:sz w:val="18"/>
                <w:szCs w:val="18"/>
              </w:rPr>
              <w:t>-</w:t>
            </w:r>
            <w:r w:rsidRPr="00996CB6">
              <w:rPr>
                <w:rFonts w:cstheme="minorHAnsi"/>
                <w:sz w:val="18"/>
                <w:szCs w:val="18"/>
              </w:rPr>
              <w:t xml:space="preserve"> human geography, </w:t>
            </w:r>
            <w:proofErr w:type="gramStart"/>
            <w:r w:rsidRPr="00996CB6">
              <w:rPr>
                <w:rFonts w:cstheme="minorHAnsi"/>
                <w:sz w:val="18"/>
                <w:szCs w:val="18"/>
              </w:rPr>
              <w:t>including:</w:t>
            </w:r>
            <w:proofErr w:type="gramEnd"/>
            <w:r w:rsidRPr="00996CB6">
              <w:rPr>
                <w:rFonts w:cstheme="minorHAnsi"/>
                <w:sz w:val="18"/>
                <w:szCs w:val="18"/>
              </w:rPr>
              <w:t xml:space="preserve"> types of settlement and land use, economic activity including trade links, and the distribution of natural resources including energy, food, minerals and water</w:t>
            </w:r>
          </w:p>
          <w:p w14:paraId="29D79BB5" w14:textId="4AFA7740" w:rsidR="001D7080" w:rsidRPr="00996CB6" w:rsidRDefault="001D7080" w:rsidP="001D7080">
            <w:pPr>
              <w:rPr>
                <w:sz w:val="18"/>
                <w:szCs w:val="18"/>
              </w:rPr>
            </w:pPr>
            <w:r w:rsidRPr="00996CB6">
              <w:rPr>
                <w:sz w:val="18"/>
                <w:szCs w:val="18"/>
              </w:rPr>
              <w:t xml:space="preserve">- Understand Geographical Similarities and differences through the study of human and physical geography of a region of the UK, a region in </w:t>
            </w:r>
            <w:proofErr w:type="gramStart"/>
            <w:r w:rsidRPr="00996CB6">
              <w:rPr>
                <w:sz w:val="18"/>
                <w:szCs w:val="18"/>
              </w:rPr>
              <w:t>an</w:t>
            </w:r>
            <w:proofErr w:type="gramEnd"/>
            <w:r w:rsidRPr="00996CB6">
              <w:rPr>
                <w:sz w:val="18"/>
                <w:szCs w:val="18"/>
              </w:rPr>
              <w:t xml:space="preserve"> European country and a region within South or North America </w:t>
            </w:r>
          </w:p>
          <w:p w14:paraId="4F7D3410" w14:textId="77777777" w:rsidR="001D7080" w:rsidRPr="00996CB6" w:rsidRDefault="001D7080" w:rsidP="001D7080">
            <w:pPr>
              <w:rPr>
                <w:sz w:val="18"/>
                <w:szCs w:val="18"/>
              </w:rPr>
            </w:pPr>
          </w:p>
          <w:p w14:paraId="318BB38B" w14:textId="77777777" w:rsidR="008E5052" w:rsidRDefault="008E5052" w:rsidP="008E5052">
            <w:pPr>
              <w:rPr>
                <w:b/>
                <w:sz w:val="18"/>
                <w:szCs w:val="18"/>
              </w:rPr>
            </w:pPr>
            <w:r w:rsidRPr="00996CB6">
              <w:rPr>
                <w:b/>
                <w:sz w:val="18"/>
                <w:szCs w:val="18"/>
              </w:rPr>
              <w:t xml:space="preserve">History </w:t>
            </w:r>
          </w:p>
          <w:p w14:paraId="4BFD4E00" w14:textId="77777777" w:rsidR="008E5052" w:rsidRPr="00996CB6" w:rsidRDefault="008E5052" w:rsidP="008E5052">
            <w:pPr>
              <w:numPr>
                <w:ilvl w:val="0"/>
                <w:numId w:val="5"/>
              </w:numPr>
              <w:ind w:left="0"/>
              <w:rPr>
                <w:b/>
                <w:sz w:val="18"/>
                <w:szCs w:val="18"/>
              </w:rPr>
            </w:pPr>
            <w:r>
              <w:rPr>
                <w:b/>
                <w:sz w:val="18"/>
                <w:szCs w:val="18"/>
              </w:rPr>
              <w:t>KS2</w:t>
            </w:r>
          </w:p>
          <w:p w14:paraId="57D56E2D" w14:textId="2DE2B542" w:rsidR="001D7080" w:rsidRPr="00996CB6" w:rsidRDefault="008E5052" w:rsidP="008E5052">
            <w:pPr>
              <w:rPr>
                <w:sz w:val="18"/>
                <w:szCs w:val="18"/>
              </w:rPr>
            </w:pPr>
            <w:r w:rsidRPr="00996CB6">
              <w:rPr>
                <w:b/>
                <w:sz w:val="18"/>
                <w:szCs w:val="18"/>
              </w:rPr>
              <w:t xml:space="preserve">- </w:t>
            </w:r>
            <w:r w:rsidRPr="00996CB6">
              <w:rPr>
                <w:sz w:val="18"/>
                <w:szCs w:val="18"/>
              </w:rPr>
              <w:t>A study of Greek life and achievements and their influence on the Western World</w:t>
            </w:r>
            <w:r w:rsidR="00BA2289">
              <w:rPr>
                <w:sz w:val="18"/>
                <w:szCs w:val="18"/>
              </w:rPr>
              <w:t xml:space="preserve"> (Link to Olympics).</w:t>
            </w:r>
          </w:p>
        </w:tc>
        <w:tc>
          <w:tcPr>
            <w:tcW w:w="2794" w:type="dxa"/>
          </w:tcPr>
          <w:p w14:paraId="31F08F03" w14:textId="77777777" w:rsidR="001D7080" w:rsidRPr="001D7080" w:rsidRDefault="001D7080" w:rsidP="001D7080">
            <w:pPr>
              <w:rPr>
                <w:b/>
                <w:sz w:val="18"/>
                <w:szCs w:val="18"/>
              </w:rPr>
            </w:pPr>
            <w:r w:rsidRPr="001D7080">
              <w:rPr>
                <w:b/>
                <w:sz w:val="18"/>
                <w:szCs w:val="18"/>
              </w:rPr>
              <w:lastRenderedPageBreak/>
              <w:t>Computing</w:t>
            </w:r>
          </w:p>
          <w:p w14:paraId="74AB37AF" w14:textId="77777777" w:rsidR="001D7080" w:rsidRPr="001D7080" w:rsidRDefault="001D7080" w:rsidP="001D7080">
            <w:pPr>
              <w:rPr>
                <w:b/>
                <w:sz w:val="18"/>
                <w:szCs w:val="18"/>
              </w:rPr>
            </w:pPr>
            <w:r w:rsidRPr="001D7080">
              <w:rPr>
                <w:b/>
                <w:sz w:val="18"/>
                <w:szCs w:val="18"/>
              </w:rPr>
              <w:t>KS1</w:t>
            </w:r>
          </w:p>
          <w:p w14:paraId="67842D5B" w14:textId="77777777" w:rsidR="001D7080" w:rsidRPr="001D7080" w:rsidRDefault="001D7080" w:rsidP="001D7080">
            <w:pPr>
              <w:rPr>
                <w:sz w:val="18"/>
                <w:szCs w:val="18"/>
              </w:rPr>
            </w:pPr>
            <w:r w:rsidRPr="001D7080">
              <w:rPr>
                <w:sz w:val="18"/>
                <w:szCs w:val="18"/>
              </w:rPr>
              <w:t>- Use technology purposefully to create, organise, store, manipulate and retrieve digital content</w:t>
            </w:r>
          </w:p>
          <w:p w14:paraId="54CCF4C4" w14:textId="77777777" w:rsidR="001D7080" w:rsidRPr="001D7080" w:rsidRDefault="001D7080" w:rsidP="001D7080">
            <w:pPr>
              <w:rPr>
                <w:sz w:val="18"/>
                <w:szCs w:val="18"/>
              </w:rPr>
            </w:pPr>
            <w:r w:rsidRPr="001D7080">
              <w:rPr>
                <w:sz w:val="18"/>
                <w:szCs w:val="18"/>
              </w:rPr>
              <w:t xml:space="preserve">- </w:t>
            </w:r>
            <w:r w:rsidRPr="001D7080">
              <w:rPr>
                <w:rFonts w:cstheme="minorHAnsi"/>
                <w:sz w:val="18"/>
                <w:szCs w:val="18"/>
              </w:rPr>
              <w:t xml:space="preserve">use technology safely and respectfully, keeping personal information private; identify where to go for help and support when they have concerns about content or contact on the internet or other online technologies (E-safety Units: </w:t>
            </w:r>
            <w:r w:rsidRPr="001D7080">
              <w:rPr>
                <w:rFonts w:ascii="Calibri" w:hAnsi="Calibri" w:cs="Calibri"/>
                <w:color w:val="000000"/>
                <w:sz w:val="18"/>
                <w:szCs w:val="18"/>
              </w:rPr>
              <w:t>Online Relationships</w:t>
            </w:r>
            <w:r w:rsidRPr="001D7080">
              <w:rPr>
                <w:rFonts w:ascii="Calibri" w:hAnsi="Calibri" w:cs="Calibri"/>
                <w:color w:val="201F1E"/>
                <w:sz w:val="18"/>
                <w:szCs w:val="18"/>
              </w:rPr>
              <w:t>, Self-Image and Identity, </w:t>
            </w:r>
            <w:r w:rsidRPr="001D7080">
              <w:rPr>
                <w:rFonts w:ascii="Calibri" w:hAnsi="Calibri" w:cs="Calibri"/>
                <w:color w:val="000000"/>
                <w:sz w:val="18"/>
                <w:szCs w:val="18"/>
              </w:rPr>
              <w:t>Online Reputation</w:t>
            </w:r>
            <w:r w:rsidRPr="001D7080">
              <w:rPr>
                <w:rFonts w:ascii="Calibri" w:eastAsia="Times New Roman" w:hAnsi="Calibri" w:cs="Calibri"/>
                <w:color w:val="000000"/>
                <w:sz w:val="18"/>
                <w:szCs w:val="18"/>
              </w:rPr>
              <w:t>).</w:t>
            </w:r>
          </w:p>
          <w:p w14:paraId="55D6F4F1" w14:textId="77777777" w:rsidR="001D7080" w:rsidRPr="001D7080" w:rsidRDefault="001D7080" w:rsidP="001D7080">
            <w:pPr>
              <w:rPr>
                <w:b/>
                <w:sz w:val="18"/>
                <w:szCs w:val="18"/>
              </w:rPr>
            </w:pPr>
            <w:r w:rsidRPr="001D7080">
              <w:rPr>
                <w:b/>
                <w:sz w:val="18"/>
                <w:szCs w:val="18"/>
              </w:rPr>
              <w:t>KS2</w:t>
            </w:r>
          </w:p>
          <w:p w14:paraId="68AC2CA1" w14:textId="77777777" w:rsidR="001D7080" w:rsidRPr="001D7080" w:rsidRDefault="001D7080" w:rsidP="001D7080">
            <w:pPr>
              <w:rPr>
                <w:sz w:val="18"/>
                <w:szCs w:val="18"/>
              </w:rPr>
            </w:pPr>
            <w:r w:rsidRPr="001D7080">
              <w:rPr>
                <w:sz w:val="18"/>
                <w:szCs w:val="18"/>
              </w:rPr>
              <w:t>- Select, use and combine a variety of software (including internet services) on a range of digital devices to design and create a range of programmes, systems and content that accomplishes given goals, including collecting, analysing, evaluating and presenting data and information</w:t>
            </w:r>
          </w:p>
          <w:p w14:paraId="30391580" w14:textId="77777777" w:rsidR="001D7080" w:rsidRPr="001D7080" w:rsidRDefault="001D7080" w:rsidP="001D7080">
            <w:pPr>
              <w:rPr>
                <w:sz w:val="18"/>
                <w:szCs w:val="18"/>
              </w:rPr>
            </w:pPr>
            <w:r w:rsidRPr="001D7080">
              <w:rPr>
                <w:sz w:val="18"/>
                <w:szCs w:val="18"/>
              </w:rPr>
              <w:t xml:space="preserve">- </w:t>
            </w:r>
            <w:r w:rsidRPr="001D7080">
              <w:rPr>
                <w:rFonts w:cstheme="minorHAnsi"/>
                <w:sz w:val="18"/>
                <w:szCs w:val="18"/>
              </w:rPr>
              <w:t xml:space="preserve">use technology safely, respectfully and responsibly; </w:t>
            </w:r>
            <w:r w:rsidRPr="001D7080">
              <w:rPr>
                <w:rFonts w:cstheme="minorHAnsi"/>
                <w:sz w:val="18"/>
                <w:szCs w:val="18"/>
              </w:rPr>
              <w:lastRenderedPageBreak/>
              <w:t xml:space="preserve">recognise acceptable/unacceptable behaviour; </w:t>
            </w:r>
            <w:r w:rsidRPr="001D7080">
              <w:rPr>
                <w:rFonts w:cstheme="minorHAnsi"/>
                <w:color w:val="000000"/>
                <w:sz w:val="18"/>
                <w:szCs w:val="18"/>
              </w:rPr>
              <w:t>identify a range of ways to report concerns</w:t>
            </w:r>
            <w:r w:rsidRPr="001D7080">
              <w:rPr>
                <w:rFonts w:cstheme="minorHAnsi"/>
                <w:sz w:val="18"/>
                <w:szCs w:val="18"/>
              </w:rPr>
              <w:t xml:space="preserve"> about content and contact (E-Safety Units: </w:t>
            </w:r>
            <w:r w:rsidRPr="001D7080">
              <w:rPr>
                <w:rFonts w:ascii="Calibri" w:hAnsi="Calibri" w:cs="Calibri"/>
                <w:color w:val="000000"/>
                <w:sz w:val="18"/>
                <w:szCs w:val="18"/>
              </w:rPr>
              <w:t>Online Relationships</w:t>
            </w:r>
            <w:r w:rsidRPr="001D7080">
              <w:rPr>
                <w:rFonts w:ascii="Calibri" w:hAnsi="Calibri" w:cs="Calibri"/>
                <w:color w:val="201F1E"/>
                <w:sz w:val="18"/>
                <w:szCs w:val="18"/>
              </w:rPr>
              <w:t>, Self-Image and Identity, </w:t>
            </w:r>
            <w:r w:rsidRPr="001D7080">
              <w:rPr>
                <w:rFonts w:ascii="Calibri" w:hAnsi="Calibri" w:cs="Calibri"/>
                <w:color w:val="000000"/>
                <w:sz w:val="18"/>
                <w:szCs w:val="18"/>
              </w:rPr>
              <w:t>Online Reputation</w:t>
            </w:r>
            <w:r w:rsidRPr="001D7080">
              <w:rPr>
                <w:rFonts w:ascii="Calibri" w:eastAsia="Times New Roman" w:hAnsi="Calibri" w:cs="Calibri"/>
                <w:color w:val="000000"/>
                <w:sz w:val="18"/>
                <w:szCs w:val="18"/>
              </w:rPr>
              <w:t>).</w:t>
            </w:r>
          </w:p>
        </w:tc>
        <w:tc>
          <w:tcPr>
            <w:tcW w:w="2817" w:type="dxa"/>
          </w:tcPr>
          <w:p w14:paraId="18FA9064" w14:textId="77777777" w:rsidR="001D7080" w:rsidRPr="00996CB6" w:rsidRDefault="001D7080" w:rsidP="001D7080">
            <w:pPr>
              <w:rPr>
                <w:b/>
                <w:sz w:val="18"/>
                <w:szCs w:val="18"/>
              </w:rPr>
            </w:pPr>
            <w:r w:rsidRPr="00996CB6">
              <w:rPr>
                <w:b/>
                <w:sz w:val="18"/>
                <w:szCs w:val="18"/>
              </w:rPr>
              <w:lastRenderedPageBreak/>
              <w:t>PE:</w:t>
            </w:r>
          </w:p>
          <w:p w14:paraId="5F820B57" w14:textId="77777777" w:rsidR="001D7080" w:rsidRPr="00996CB6" w:rsidRDefault="001D7080" w:rsidP="001D7080">
            <w:pPr>
              <w:rPr>
                <w:b/>
                <w:sz w:val="18"/>
                <w:szCs w:val="18"/>
              </w:rPr>
            </w:pPr>
            <w:r w:rsidRPr="00996CB6">
              <w:rPr>
                <w:b/>
                <w:sz w:val="18"/>
                <w:szCs w:val="18"/>
              </w:rPr>
              <w:t>KS1</w:t>
            </w:r>
          </w:p>
          <w:p w14:paraId="1AF9FF98" w14:textId="77777777" w:rsidR="001D7080" w:rsidRPr="00996CB6" w:rsidRDefault="001D7080" w:rsidP="001D7080">
            <w:pPr>
              <w:rPr>
                <w:sz w:val="18"/>
                <w:szCs w:val="18"/>
              </w:rPr>
            </w:pPr>
            <w:r w:rsidRPr="00996CB6">
              <w:rPr>
                <w:sz w:val="18"/>
                <w:szCs w:val="18"/>
              </w:rPr>
              <w:t>- Master basic movements including running, jumping, throwing and catching. Apply to range of activities.</w:t>
            </w:r>
          </w:p>
          <w:p w14:paraId="03CF2EC8" w14:textId="77777777" w:rsidR="001D7080" w:rsidRPr="00996CB6" w:rsidRDefault="001D7080" w:rsidP="001D7080">
            <w:pPr>
              <w:rPr>
                <w:b/>
                <w:sz w:val="18"/>
                <w:szCs w:val="18"/>
              </w:rPr>
            </w:pPr>
            <w:r w:rsidRPr="00996CB6">
              <w:rPr>
                <w:b/>
                <w:sz w:val="18"/>
                <w:szCs w:val="18"/>
              </w:rPr>
              <w:t>KS2</w:t>
            </w:r>
          </w:p>
          <w:p w14:paraId="3E4269DA" w14:textId="77777777" w:rsidR="001D7080" w:rsidRPr="00996CB6" w:rsidRDefault="001D7080" w:rsidP="001D7080">
            <w:pPr>
              <w:rPr>
                <w:sz w:val="18"/>
                <w:szCs w:val="18"/>
              </w:rPr>
            </w:pPr>
            <w:r w:rsidRPr="00996CB6">
              <w:rPr>
                <w:sz w:val="18"/>
                <w:szCs w:val="18"/>
              </w:rPr>
              <w:t>- Use running, jumping, throwing and catching in isolation and in combination.</w:t>
            </w:r>
          </w:p>
          <w:p w14:paraId="14E396B5" w14:textId="77777777" w:rsidR="001D7080" w:rsidRPr="00996CB6" w:rsidRDefault="001D7080" w:rsidP="001D7080">
            <w:pPr>
              <w:rPr>
                <w:sz w:val="18"/>
                <w:szCs w:val="18"/>
              </w:rPr>
            </w:pPr>
            <w:r w:rsidRPr="00996CB6">
              <w:rPr>
                <w:sz w:val="18"/>
                <w:szCs w:val="18"/>
              </w:rPr>
              <w:t>- Compare their performances with previous ones and demonstrate improvement to achieve their personal best.</w:t>
            </w:r>
          </w:p>
          <w:p w14:paraId="7A194E4E" w14:textId="77777777" w:rsidR="001D7080" w:rsidRPr="00996CB6" w:rsidRDefault="001D7080" w:rsidP="001D7080">
            <w:pPr>
              <w:rPr>
                <w:sz w:val="18"/>
                <w:szCs w:val="18"/>
              </w:rPr>
            </w:pPr>
            <w:r w:rsidRPr="00996CB6">
              <w:rPr>
                <w:sz w:val="18"/>
                <w:szCs w:val="18"/>
              </w:rPr>
              <w:t>- Swimming and water safety.</w:t>
            </w:r>
          </w:p>
          <w:p w14:paraId="37DDFB26" w14:textId="77777777" w:rsidR="001D7080" w:rsidRPr="00996CB6" w:rsidRDefault="001D7080" w:rsidP="001D7080">
            <w:pPr>
              <w:rPr>
                <w:rFonts w:ascii="Calibri" w:eastAsia="Calibri" w:hAnsi="Calibri" w:cs="Times New Roman"/>
                <w:i/>
                <w:sz w:val="18"/>
                <w:szCs w:val="18"/>
              </w:rPr>
            </w:pPr>
            <w:r w:rsidRPr="00996CB6">
              <w:rPr>
                <w:rFonts w:ascii="Calibri" w:eastAsia="Calibri" w:hAnsi="Calibri" w:cs="Times New Roman"/>
                <w:i/>
                <w:sz w:val="18"/>
                <w:szCs w:val="18"/>
              </w:rPr>
              <w:t xml:space="preserve">Swim confidently, competently and proficiently over a distance of at least 25 meters </w:t>
            </w:r>
          </w:p>
          <w:p w14:paraId="59F8C189" w14:textId="77777777" w:rsidR="001D7080" w:rsidRPr="00996CB6" w:rsidRDefault="001D7080" w:rsidP="001D7080">
            <w:pPr>
              <w:rPr>
                <w:rFonts w:ascii="Calibri" w:eastAsia="Calibri" w:hAnsi="Calibri" w:cs="Times New Roman"/>
                <w:i/>
                <w:sz w:val="18"/>
                <w:szCs w:val="18"/>
              </w:rPr>
            </w:pPr>
            <w:r w:rsidRPr="00996CB6">
              <w:rPr>
                <w:rFonts w:ascii="Calibri" w:eastAsia="Calibri" w:hAnsi="Calibri" w:cs="Times New Roman"/>
                <w:i/>
                <w:sz w:val="18"/>
                <w:szCs w:val="18"/>
              </w:rPr>
              <w:t xml:space="preserve">Use a range of strokes </w:t>
            </w:r>
            <w:proofErr w:type="gramStart"/>
            <w:r w:rsidRPr="00996CB6">
              <w:rPr>
                <w:rFonts w:ascii="Calibri" w:eastAsia="Calibri" w:hAnsi="Calibri" w:cs="Times New Roman"/>
                <w:i/>
                <w:sz w:val="18"/>
                <w:szCs w:val="18"/>
              </w:rPr>
              <w:t>effectively</w:t>
            </w:r>
            <w:proofErr w:type="gramEnd"/>
          </w:p>
          <w:p w14:paraId="372591B7" w14:textId="77777777" w:rsidR="001D7080" w:rsidRPr="00996CB6" w:rsidRDefault="001D7080" w:rsidP="001D7080">
            <w:pPr>
              <w:rPr>
                <w:rFonts w:ascii="Calibri" w:eastAsia="Calibri" w:hAnsi="Calibri" w:cs="Times New Roman"/>
                <w:i/>
                <w:sz w:val="18"/>
                <w:szCs w:val="18"/>
              </w:rPr>
            </w:pPr>
            <w:r w:rsidRPr="00996CB6">
              <w:rPr>
                <w:rFonts w:ascii="Calibri" w:eastAsia="Calibri" w:hAnsi="Calibri" w:cs="Times New Roman"/>
                <w:i/>
                <w:sz w:val="18"/>
                <w:szCs w:val="18"/>
              </w:rPr>
              <w:t xml:space="preserve">Perform safe self-rescue in different water-based </w:t>
            </w:r>
            <w:proofErr w:type="gramStart"/>
            <w:r w:rsidRPr="00996CB6">
              <w:rPr>
                <w:rFonts w:ascii="Calibri" w:eastAsia="Calibri" w:hAnsi="Calibri" w:cs="Times New Roman"/>
                <w:i/>
                <w:sz w:val="18"/>
                <w:szCs w:val="18"/>
              </w:rPr>
              <w:t>situations</w:t>
            </w:r>
            <w:proofErr w:type="gramEnd"/>
          </w:p>
          <w:p w14:paraId="3753F75E" w14:textId="77777777" w:rsidR="001D7080" w:rsidRPr="00996CB6" w:rsidRDefault="001D7080" w:rsidP="001D7080">
            <w:pPr>
              <w:rPr>
                <w:sz w:val="18"/>
                <w:szCs w:val="18"/>
              </w:rPr>
            </w:pPr>
            <w:r w:rsidRPr="00996CB6">
              <w:rPr>
                <w:rFonts w:ascii="Calibri" w:eastAsia="Calibri" w:hAnsi="Calibri" w:cs="Times New Roman"/>
                <w:sz w:val="18"/>
                <w:szCs w:val="18"/>
              </w:rPr>
              <w:t>At the end of Y6 we report on how many children can swim 25 meters.</w:t>
            </w:r>
          </w:p>
        </w:tc>
      </w:tr>
      <w:tr w:rsidR="001D7080" w:rsidRPr="009C7B36" w14:paraId="4849DBD6" w14:textId="77777777" w:rsidTr="004D3F3E">
        <w:tc>
          <w:tcPr>
            <w:tcW w:w="2760" w:type="dxa"/>
          </w:tcPr>
          <w:p w14:paraId="286A785B" w14:textId="77777777" w:rsidR="001D7080" w:rsidRPr="00517A0A" w:rsidRDefault="001D7080" w:rsidP="001D7080">
            <w:pPr>
              <w:rPr>
                <w:b/>
                <w:sz w:val="18"/>
                <w:szCs w:val="18"/>
              </w:rPr>
            </w:pPr>
            <w:r w:rsidRPr="00517A0A">
              <w:rPr>
                <w:b/>
                <w:sz w:val="18"/>
                <w:szCs w:val="18"/>
              </w:rPr>
              <w:t>CPHSE:</w:t>
            </w:r>
          </w:p>
          <w:p w14:paraId="1797F727" w14:textId="77777777" w:rsidR="001D7080" w:rsidRPr="00517A0A" w:rsidRDefault="001D7080" w:rsidP="001D7080">
            <w:pPr>
              <w:rPr>
                <w:rFonts w:cstheme="minorHAnsi"/>
                <w:sz w:val="18"/>
                <w:szCs w:val="18"/>
              </w:rPr>
            </w:pPr>
            <w:r w:rsidRPr="00517A0A">
              <w:rPr>
                <w:rFonts w:cstheme="minorHAnsi"/>
                <w:sz w:val="18"/>
                <w:szCs w:val="18"/>
              </w:rPr>
              <w:t>Living in the Wider World</w:t>
            </w:r>
          </w:p>
          <w:p w14:paraId="3BF16092" w14:textId="77777777" w:rsidR="001D7080" w:rsidRPr="00517A0A" w:rsidRDefault="001D7080" w:rsidP="001D7080">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-how media, commerce and</w:t>
            </w:r>
          </w:p>
          <w:p w14:paraId="36128CDE" w14:textId="77777777" w:rsidR="001D7080" w:rsidRPr="00517A0A" w:rsidRDefault="001D7080" w:rsidP="001D7080">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 xml:space="preserve">social issues shape </w:t>
            </w:r>
            <w:proofErr w:type="gramStart"/>
            <w:r w:rsidRPr="00517A0A">
              <w:rPr>
                <w:rFonts w:asciiTheme="minorHAnsi" w:hAnsiTheme="minorHAnsi" w:cstheme="minorHAnsi"/>
                <w:sz w:val="18"/>
                <w:szCs w:val="18"/>
              </w:rPr>
              <w:t>our</w:t>
            </w:r>
            <w:proofErr w:type="gramEnd"/>
          </w:p>
          <w:p w14:paraId="00B2F399" w14:textId="77777777" w:rsidR="001D7080" w:rsidRPr="00517A0A" w:rsidRDefault="001D7080" w:rsidP="001D7080">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understanding of the world</w:t>
            </w:r>
          </w:p>
          <w:p w14:paraId="6C37EAFA" w14:textId="77777777" w:rsidR="001D7080" w:rsidRPr="00517A0A" w:rsidRDefault="001D7080" w:rsidP="001D7080">
            <w:pPr>
              <w:rPr>
                <w:sz w:val="18"/>
                <w:szCs w:val="18"/>
              </w:rPr>
            </w:pPr>
            <w:r w:rsidRPr="00517A0A">
              <w:rPr>
                <w:rFonts w:cstheme="minorHAnsi"/>
                <w:sz w:val="18"/>
                <w:szCs w:val="18"/>
              </w:rPr>
              <w:t>-British values</w:t>
            </w:r>
          </w:p>
        </w:tc>
        <w:tc>
          <w:tcPr>
            <w:tcW w:w="2801" w:type="dxa"/>
          </w:tcPr>
          <w:p w14:paraId="383E7414" w14:textId="77777777" w:rsidR="001D7080" w:rsidRPr="00517A0A" w:rsidRDefault="001D7080" w:rsidP="001D7080">
            <w:pPr>
              <w:rPr>
                <w:b/>
                <w:sz w:val="18"/>
                <w:szCs w:val="18"/>
              </w:rPr>
            </w:pPr>
            <w:r w:rsidRPr="00517A0A">
              <w:rPr>
                <w:b/>
                <w:sz w:val="18"/>
                <w:szCs w:val="18"/>
              </w:rPr>
              <w:t>Design and Technology:</w:t>
            </w:r>
          </w:p>
          <w:p w14:paraId="4EF80100" w14:textId="77777777" w:rsidR="001D7080" w:rsidRPr="00517A0A" w:rsidRDefault="001D7080" w:rsidP="001D7080">
            <w:pPr>
              <w:rPr>
                <w:sz w:val="18"/>
                <w:szCs w:val="18"/>
              </w:rPr>
            </w:pPr>
            <w:r w:rsidRPr="00517A0A">
              <w:rPr>
                <w:sz w:val="18"/>
                <w:szCs w:val="18"/>
              </w:rPr>
              <w:t>Design and Technology:</w:t>
            </w:r>
          </w:p>
          <w:p w14:paraId="1B4B3FC2" w14:textId="77777777" w:rsidR="001D7080" w:rsidRPr="00517A0A" w:rsidRDefault="001D7080" w:rsidP="001D7080">
            <w:pPr>
              <w:rPr>
                <w:sz w:val="18"/>
                <w:szCs w:val="18"/>
              </w:rPr>
            </w:pPr>
            <w:r w:rsidRPr="00517A0A">
              <w:rPr>
                <w:sz w:val="18"/>
                <w:szCs w:val="18"/>
              </w:rPr>
              <w:t>Cooking and Nutrition</w:t>
            </w:r>
          </w:p>
          <w:p w14:paraId="30D9B864" w14:textId="77777777" w:rsidR="001D7080" w:rsidRPr="00517A0A" w:rsidRDefault="001D7080" w:rsidP="001D7080">
            <w:pPr>
              <w:rPr>
                <w:sz w:val="18"/>
                <w:szCs w:val="18"/>
              </w:rPr>
            </w:pPr>
            <w:r w:rsidRPr="00517A0A">
              <w:rPr>
                <w:sz w:val="18"/>
                <w:szCs w:val="18"/>
              </w:rPr>
              <w:t>-Apply what learnt in spring to explore dishes from different countries.</w:t>
            </w:r>
          </w:p>
          <w:p w14:paraId="2B838FAC" w14:textId="77777777" w:rsidR="001D7080" w:rsidRPr="00517A0A" w:rsidRDefault="001D7080" w:rsidP="001D7080">
            <w:pPr>
              <w:rPr>
                <w:b/>
                <w:sz w:val="18"/>
                <w:szCs w:val="18"/>
              </w:rPr>
            </w:pPr>
          </w:p>
          <w:p w14:paraId="712B8DED" w14:textId="77777777" w:rsidR="001D7080" w:rsidRPr="00517A0A" w:rsidRDefault="001D7080" w:rsidP="001D7080">
            <w:pPr>
              <w:rPr>
                <w:b/>
                <w:sz w:val="18"/>
                <w:szCs w:val="18"/>
              </w:rPr>
            </w:pPr>
            <w:r w:rsidRPr="00517A0A">
              <w:rPr>
                <w:b/>
                <w:sz w:val="18"/>
                <w:szCs w:val="18"/>
              </w:rPr>
              <w:t>Art and design:</w:t>
            </w:r>
          </w:p>
          <w:p w14:paraId="2EF0B223" w14:textId="77777777" w:rsidR="001D7080" w:rsidRPr="00517A0A" w:rsidRDefault="001D7080" w:rsidP="001D7080">
            <w:pPr>
              <w:rPr>
                <w:b/>
                <w:sz w:val="18"/>
                <w:szCs w:val="18"/>
              </w:rPr>
            </w:pPr>
            <w:r w:rsidRPr="00517A0A">
              <w:rPr>
                <w:b/>
                <w:sz w:val="18"/>
                <w:szCs w:val="18"/>
              </w:rPr>
              <w:t>KS1</w:t>
            </w:r>
          </w:p>
          <w:p w14:paraId="62EEB810" w14:textId="77777777" w:rsidR="001D7080" w:rsidRPr="00517A0A" w:rsidRDefault="001D7080" w:rsidP="001D7080">
            <w:pPr>
              <w:rPr>
                <w:rFonts w:ascii="Calibri" w:eastAsia="Calibri" w:hAnsi="Calibri" w:cs="Times New Roman"/>
                <w:sz w:val="18"/>
                <w:szCs w:val="18"/>
              </w:rPr>
            </w:pPr>
            <w:r w:rsidRPr="00517A0A">
              <w:rPr>
                <w:rFonts w:ascii="Calibri" w:eastAsia="Calibri" w:hAnsi="Calibri" w:cs="Times New Roman"/>
                <w:sz w:val="18"/>
                <w:szCs w:val="18"/>
              </w:rPr>
              <w:t>-Develop a wide range of art and design techniques in using colour, pattern, texture, line, shape, form and space</w:t>
            </w:r>
          </w:p>
          <w:p w14:paraId="7B18255C" w14:textId="77777777" w:rsidR="001D7080" w:rsidRPr="00517A0A" w:rsidRDefault="001D7080" w:rsidP="001D7080">
            <w:pPr>
              <w:rPr>
                <w:sz w:val="18"/>
                <w:szCs w:val="18"/>
              </w:rPr>
            </w:pPr>
            <w:r w:rsidRPr="00517A0A">
              <w:rPr>
                <w:sz w:val="18"/>
                <w:szCs w:val="18"/>
              </w:rPr>
              <w:t>(</w:t>
            </w:r>
            <w:proofErr w:type="gramStart"/>
            <w:r w:rsidRPr="00517A0A">
              <w:rPr>
                <w:sz w:val="18"/>
                <w:szCs w:val="18"/>
              </w:rPr>
              <w:t>applying</w:t>
            </w:r>
            <w:proofErr w:type="gramEnd"/>
            <w:r w:rsidRPr="00517A0A">
              <w:rPr>
                <w:sz w:val="18"/>
                <w:szCs w:val="18"/>
              </w:rPr>
              <w:t xml:space="preserve"> techniques learnt in spring)</w:t>
            </w:r>
          </w:p>
          <w:p w14:paraId="685E3BAC" w14:textId="77777777" w:rsidR="001D7080" w:rsidRPr="00517A0A" w:rsidRDefault="001D7080" w:rsidP="001D7080">
            <w:pPr>
              <w:rPr>
                <w:b/>
                <w:sz w:val="18"/>
                <w:szCs w:val="18"/>
              </w:rPr>
            </w:pPr>
            <w:r w:rsidRPr="00517A0A">
              <w:rPr>
                <w:b/>
                <w:sz w:val="18"/>
                <w:szCs w:val="18"/>
              </w:rPr>
              <w:t>KS2</w:t>
            </w:r>
          </w:p>
          <w:p w14:paraId="02241C11" w14:textId="77777777" w:rsidR="001D7080" w:rsidRPr="00517A0A" w:rsidRDefault="001D7080" w:rsidP="001D7080">
            <w:pPr>
              <w:rPr>
                <w:rFonts w:ascii="Calibri" w:eastAsia="Calibri" w:hAnsi="Calibri" w:cs="Times New Roman"/>
                <w:sz w:val="18"/>
                <w:szCs w:val="18"/>
              </w:rPr>
            </w:pPr>
            <w:r w:rsidRPr="00517A0A">
              <w:rPr>
                <w:rFonts w:ascii="Calibri" w:eastAsia="Calibri" w:hAnsi="Calibri" w:cs="Times New Roman"/>
                <w:sz w:val="18"/>
                <w:szCs w:val="18"/>
              </w:rPr>
              <w:t xml:space="preserve">-Improve mastery of art and design techniques, including drawing, </w:t>
            </w:r>
            <w:r w:rsidRPr="00517A0A">
              <w:rPr>
                <w:rFonts w:ascii="Calibri" w:eastAsia="Calibri" w:hAnsi="Calibri" w:cs="Times New Roman"/>
                <w:sz w:val="18"/>
                <w:szCs w:val="18"/>
              </w:rPr>
              <w:lastRenderedPageBreak/>
              <w:t>painting and sculpture with a range of materials</w:t>
            </w:r>
          </w:p>
          <w:p w14:paraId="3E555ED7" w14:textId="77777777" w:rsidR="001D7080" w:rsidRPr="00517A0A" w:rsidRDefault="001D7080" w:rsidP="001D7080">
            <w:pPr>
              <w:rPr>
                <w:sz w:val="18"/>
                <w:szCs w:val="18"/>
              </w:rPr>
            </w:pPr>
            <w:r w:rsidRPr="00517A0A">
              <w:rPr>
                <w:sz w:val="18"/>
                <w:szCs w:val="18"/>
              </w:rPr>
              <w:t>(</w:t>
            </w:r>
            <w:proofErr w:type="gramStart"/>
            <w:r w:rsidRPr="00517A0A">
              <w:rPr>
                <w:sz w:val="18"/>
                <w:szCs w:val="18"/>
              </w:rPr>
              <w:t>applying</w:t>
            </w:r>
            <w:proofErr w:type="gramEnd"/>
            <w:r w:rsidRPr="00517A0A">
              <w:rPr>
                <w:sz w:val="18"/>
                <w:szCs w:val="18"/>
              </w:rPr>
              <w:t xml:space="preserve"> techniques learnt in spring)</w:t>
            </w:r>
          </w:p>
          <w:p w14:paraId="6C242D74" w14:textId="77777777" w:rsidR="001D7080" w:rsidRPr="00517A0A" w:rsidRDefault="001D7080" w:rsidP="001D7080">
            <w:pPr>
              <w:rPr>
                <w:sz w:val="18"/>
                <w:szCs w:val="18"/>
              </w:rPr>
            </w:pPr>
          </w:p>
        </w:tc>
        <w:tc>
          <w:tcPr>
            <w:tcW w:w="2776" w:type="dxa"/>
          </w:tcPr>
          <w:p w14:paraId="42F0B9B2" w14:textId="77777777" w:rsidR="001D7080" w:rsidRPr="00517A0A" w:rsidRDefault="001D7080" w:rsidP="001D7080">
            <w:pPr>
              <w:rPr>
                <w:b/>
                <w:sz w:val="18"/>
                <w:szCs w:val="18"/>
              </w:rPr>
            </w:pPr>
            <w:r w:rsidRPr="00517A0A">
              <w:rPr>
                <w:b/>
                <w:sz w:val="18"/>
                <w:szCs w:val="18"/>
              </w:rPr>
              <w:lastRenderedPageBreak/>
              <w:t>Music:</w:t>
            </w:r>
          </w:p>
          <w:p w14:paraId="2810B390" w14:textId="77777777" w:rsidR="001D7080" w:rsidRPr="00517A0A" w:rsidRDefault="001D7080" w:rsidP="001D7080">
            <w:pPr>
              <w:rPr>
                <w:b/>
                <w:sz w:val="18"/>
                <w:szCs w:val="18"/>
              </w:rPr>
            </w:pPr>
            <w:r w:rsidRPr="00517A0A">
              <w:rPr>
                <w:b/>
                <w:sz w:val="18"/>
                <w:szCs w:val="18"/>
              </w:rPr>
              <w:t>KS1</w:t>
            </w:r>
          </w:p>
          <w:p w14:paraId="23C5633F" w14:textId="77777777" w:rsidR="001D7080" w:rsidRPr="00517A0A" w:rsidRDefault="001D7080" w:rsidP="001D7080">
            <w:pPr>
              <w:rPr>
                <w:sz w:val="18"/>
                <w:szCs w:val="18"/>
              </w:rPr>
            </w:pPr>
            <w:r w:rsidRPr="00517A0A">
              <w:rPr>
                <w:sz w:val="18"/>
                <w:szCs w:val="18"/>
              </w:rPr>
              <w:t>Play tuned and untuned instruments musically.</w:t>
            </w:r>
          </w:p>
          <w:p w14:paraId="667D29BF" w14:textId="77777777" w:rsidR="001D7080" w:rsidRPr="00517A0A" w:rsidRDefault="001D7080" w:rsidP="001D7080">
            <w:pPr>
              <w:rPr>
                <w:sz w:val="18"/>
                <w:szCs w:val="18"/>
              </w:rPr>
            </w:pPr>
          </w:p>
          <w:p w14:paraId="6AB777A0" w14:textId="77777777" w:rsidR="001D7080" w:rsidRPr="00517A0A" w:rsidRDefault="001D7080" w:rsidP="001D7080">
            <w:pPr>
              <w:rPr>
                <w:b/>
                <w:sz w:val="18"/>
                <w:szCs w:val="18"/>
              </w:rPr>
            </w:pPr>
            <w:r w:rsidRPr="00517A0A">
              <w:rPr>
                <w:b/>
                <w:sz w:val="18"/>
                <w:szCs w:val="18"/>
              </w:rPr>
              <w:t>KS2</w:t>
            </w:r>
          </w:p>
          <w:p w14:paraId="0103D2BE" w14:textId="77777777" w:rsidR="00434E2A" w:rsidRPr="00434E2A" w:rsidRDefault="00434E2A" w:rsidP="00434E2A">
            <w:pPr>
              <w:spacing w:after="0" w:line="240" w:lineRule="auto"/>
              <w:rPr>
                <w:color w:val="000000"/>
                <w:sz w:val="18"/>
                <w:szCs w:val="18"/>
              </w:rPr>
            </w:pPr>
            <w:r w:rsidRPr="00434E2A">
              <w:rPr>
                <w:rStyle w:val="contentpasted2"/>
                <w:color w:val="000000"/>
                <w:sz w:val="18"/>
                <w:szCs w:val="18"/>
              </w:rPr>
              <w:t>- Develop an understanding of the history of music. </w:t>
            </w:r>
          </w:p>
          <w:p w14:paraId="0AB86AAA" w14:textId="77777777" w:rsidR="00434E2A" w:rsidRPr="00434E2A" w:rsidRDefault="00434E2A" w:rsidP="00434E2A">
            <w:pPr>
              <w:rPr>
                <w:color w:val="000000"/>
                <w:sz w:val="18"/>
                <w:szCs w:val="18"/>
              </w:rPr>
            </w:pPr>
            <w:r w:rsidRPr="00434E2A">
              <w:rPr>
                <w:rStyle w:val="contentpasted2"/>
                <w:color w:val="000000"/>
                <w:sz w:val="18"/>
                <w:szCs w:val="18"/>
              </w:rPr>
              <w:t>- Appreciate and understand a wide range of high-quality live and recorded music drawn from different traditions and from great composers and musicians. </w:t>
            </w:r>
          </w:p>
          <w:p w14:paraId="76E29358" w14:textId="77777777" w:rsidR="001D7080" w:rsidRPr="00517A0A" w:rsidRDefault="001D7080" w:rsidP="001D7080">
            <w:pPr>
              <w:rPr>
                <w:sz w:val="18"/>
                <w:szCs w:val="18"/>
              </w:rPr>
            </w:pPr>
          </w:p>
        </w:tc>
        <w:tc>
          <w:tcPr>
            <w:tcW w:w="2794" w:type="dxa"/>
          </w:tcPr>
          <w:p w14:paraId="6D3B9778" w14:textId="77777777" w:rsidR="001D7080" w:rsidRPr="00517A0A" w:rsidRDefault="001D7080" w:rsidP="001D7080">
            <w:pPr>
              <w:rPr>
                <w:b/>
                <w:sz w:val="18"/>
                <w:szCs w:val="18"/>
              </w:rPr>
            </w:pPr>
            <w:r w:rsidRPr="00517A0A">
              <w:rPr>
                <w:b/>
                <w:sz w:val="18"/>
                <w:szCs w:val="18"/>
              </w:rPr>
              <w:t>Languages (KS2 Only):</w:t>
            </w:r>
          </w:p>
          <w:p w14:paraId="222EC437" w14:textId="77777777" w:rsidR="001D7080" w:rsidRPr="00517A0A" w:rsidRDefault="001D7080" w:rsidP="001D7080">
            <w:pPr>
              <w:rPr>
                <w:sz w:val="18"/>
                <w:szCs w:val="18"/>
              </w:rPr>
            </w:pPr>
            <w:r w:rsidRPr="00517A0A">
              <w:rPr>
                <w:sz w:val="18"/>
                <w:szCs w:val="18"/>
              </w:rPr>
              <w:t>- Read carefully and show understanding of words, phrases and simple writing.</w:t>
            </w:r>
          </w:p>
          <w:p w14:paraId="772A41ED" w14:textId="77777777" w:rsidR="001D7080" w:rsidRPr="00517A0A" w:rsidRDefault="001D7080" w:rsidP="001D7080">
            <w:pPr>
              <w:rPr>
                <w:sz w:val="18"/>
                <w:szCs w:val="18"/>
              </w:rPr>
            </w:pPr>
            <w:r w:rsidRPr="00517A0A">
              <w:rPr>
                <w:sz w:val="18"/>
                <w:szCs w:val="18"/>
              </w:rPr>
              <w:t>- Write phrases from memory and adapt these to create new sentences, to express ideas clearly.</w:t>
            </w:r>
          </w:p>
          <w:p w14:paraId="2B301A09" w14:textId="77777777" w:rsidR="001D7080" w:rsidRPr="00517A0A" w:rsidRDefault="001D7080" w:rsidP="001D7080">
            <w:pPr>
              <w:rPr>
                <w:sz w:val="18"/>
                <w:szCs w:val="18"/>
              </w:rPr>
            </w:pPr>
            <w:r w:rsidRPr="00517A0A">
              <w:rPr>
                <w:sz w:val="18"/>
                <w:szCs w:val="18"/>
              </w:rPr>
              <w:t>Describe people, places, things and actions orally and in writing.</w:t>
            </w:r>
          </w:p>
          <w:p w14:paraId="6F638556" w14:textId="77777777" w:rsidR="001D7080" w:rsidRPr="00517A0A" w:rsidRDefault="001D7080" w:rsidP="001D7080">
            <w:pPr>
              <w:rPr>
                <w:sz w:val="18"/>
                <w:szCs w:val="18"/>
              </w:rPr>
            </w:pPr>
            <w:r w:rsidRPr="00517A0A">
              <w:rPr>
                <w:sz w:val="18"/>
                <w:szCs w:val="18"/>
              </w:rPr>
              <w:t>- Understand basic grammar appropriate to the language being studied.</w:t>
            </w:r>
          </w:p>
        </w:tc>
        <w:tc>
          <w:tcPr>
            <w:tcW w:w="2817" w:type="dxa"/>
          </w:tcPr>
          <w:p w14:paraId="57FF2BAD" w14:textId="77777777" w:rsidR="001D7080" w:rsidRPr="00517A0A" w:rsidRDefault="001D7080" w:rsidP="001D7080">
            <w:pPr>
              <w:rPr>
                <w:b/>
                <w:sz w:val="18"/>
                <w:szCs w:val="18"/>
              </w:rPr>
            </w:pPr>
            <w:r w:rsidRPr="00517A0A">
              <w:rPr>
                <w:rFonts w:ascii="Calibri" w:eastAsia="Times New Roman" w:hAnsi="Calibri" w:cs="Times New Roman"/>
                <w:b/>
                <w:sz w:val="18"/>
                <w:szCs w:val="18"/>
                <w:lang w:eastAsia="en-GB"/>
              </w:rPr>
              <w:t>RE:</w:t>
            </w:r>
            <w:r w:rsidRPr="00517A0A">
              <w:rPr>
                <w:b/>
                <w:sz w:val="18"/>
                <w:szCs w:val="18"/>
              </w:rPr>
              <w:t xml:space="preserve"> (From Gloucestershire Cube)</w:t>
            </w:r>
          </w:p>
          <w:p w14:paraId="733B7A5D" w14:textId="77777777" w:rsidR="001D7080" w:rsidRPr="00517A0A" w:rsidRDefault="001D7080" w:rsidP="001D7080">
            <w:pPr>
              <w:rPr>
                <w:b/>
                <w:sz w:val="18"/>
                <w:szCs w:val="18"/>
              </w:rPr>
            </w:pPr>
            <w:r w:rsidRPr="00517A0A">
              <w:rPr>
                <w:b/>
                <w:sz w:val="18"/>
                <w:szCs w:val="18"/>
                <w:highlight w:val="yellow"/>
              </w:rPr>
              <w:t xml:space="preserve">I have a new folder please come and copy the relevant </w:t>
            </w:r>
            <w:proofErr w:type="gramStart"/>
            <w:r w:rsidRPr="00517A0A">
              <w:rPr>
                <w:b/>
                <w:sz w:val="18"/>
                <w:szCs w:val="18"/>
                <w:highlight w:val="yellow"/>
              </w:rPr>
              <w:t>parts</w:t>
            </w:r>
            <w:proofErr w:type="gramEnd"/>
          </w:p>
          <w:p w14:paraId="4BD23EEA" w14:textId="77777777" w:rsidR="001D7080" w:rsidRPr="00517A0A" w:rsidRDefault="001D7080" w:rsidP="001D7080">
            <w:pPr>
              <w:rPr>
                <w:sz w:val="18"/>
                <w:szCs w:val="18"/>
              </w:rPr>
            </w:pPr>
          </w:p>
          <w:p w14:paraId="5BC47E08" w14:textId="77777777" w:rsidR="001D7080" w:rsidRPr="00517A0A" w:rsidRDefault="001D7080" w:rsidP="001D7080">
            <w:pPr>
              <w:rPr>
                <w:b/>
                <w:sz w:val="18"/>
                <w:szCs w:val="18"/>
              </w:rPr>
            </w:pPr>
            <w:r w:rsidRPr="00517A0A">
              <w:rPr>
                <w:b/>
                <w:sz w:val="18"/>
                <w:szCs w:val="18"/>
              </w:rPr>
              <w:t>KS1</w:t>
            </w:r>
          </w:p>
          <w:p w14:paraId="1C23EFBF" w14:textId="77777777" w:rsidR="001D7080" w:rsidRPr="00517A0A" w:rsidRDefault="001D7080" w:rsidP="001D7080">
            <w:pPr>
              <w:rPr>
                <w:sz w:val="18"/>
                <w:szCs w:val="18"/>
              </w:rPr>
            </w:pPr>
            <w:r w:rsidRPr="00517A0A">
              <w:rPr>
                <w:sz w:val="18"/>
                <w:szCs w:val="18"/>
              </w:rPr>
              <w:t>Who is Jewish and how do they live? (God/Torah/the people)</w:t>
            </w:r>
          </w:p>
          <w:p w14:paraId="29B12903" w14:textId="77777777" w:rsidR="001D7080" w:rsidRPr="00517A0A" w:rsidRDefault="001D7080" w:rsidP="001D7080">
            <w:pPr>
              <w:rPr>
                <w:sz w:val="18"/>
                <w:szCs w:val="18"/>
              </w:rPr>
            </w:pPr>
          </w:p>
          <w:p w14:paraId="0C7F1B87" w14:textId="77777777" w:rsidR="001D7080" w:rsidRPr="00517A0A" w:rsidRDefault="001D7080" w:rsidP="001D7080">
            <w:pPr>
              <w:rPr>
                <w:b/>
                <w:sz w:val="18"/>
                <w:szCs w:val="18"/>
              </w:rPr>
            </w:pPr>
            <w:r w:rsidRPr="00517A0A">
              <w:rPr>
                <w:b/>
                <w:sz w:val="18"/>
                <w:szCs w:val="18"/>
              </w:rPr>
              <w:t>KS2</w:t>
            </w:r>
          </w:p>
          <w:p w14:paraId="034FCFCE" w14:textId="77777777" w:rsidR="001D7080" w:rsidRPr="00517A0A" w:rsidRDefault="001D7080" w:rsidP="001D7080">
            <w:pPr>
              <w:rPr>
                <w:b/>
                <w:sz w:val="18"/>
                <w:szCs w:val="18"/>
              </w:rPr>
            </w:pPr>
            <w:r w:rsidRPr="00517A0A">
              <w:rPr>
                <w:b/>
                <w:sz w:val="18"/>
                <w:szCs w:val="18"/>
              </w:rPr>
              <w:t xml:space="preserve">LKS2 </w:t>
            </w:r>
          </w:p>
          <w:p w14:paraId="27E3C96F" w14:textId="77777777" w:rsidR="001D7080" w:rsidRPr="00517A0A" w:rsidRDefault="001D7080" w:rsidP="001D7080">
            <w:pPr>
              <w:rPr>
                <w:sz w:val="18"/>
                <w:szCs w:val="18"/>
              </w:rPr>
            </w:pPr>
            <w:r w:rsidRPr="00517A0A">
              <w:rPr>
                <w:sz w:val="18"/>
                <w:szCs w:val="18"/>
              </w:rPr>
              <w:t>How do festivals and family life show what matters to Jews? (God/Torah/the People)</w:t>
            </w:r>
          </w:p>
          <w:p w14:paraId="68B3789F" w14:textId="77777777" w:rsidR="001D7080" w:rsidRPr="00517A0A" w:rsidRDefault="001D7080" w:rsidP="001D7080">
            <w:pPr>
              <w:pStyle w:val="bulletundertext"/>
              <w:numPr>
                <w:ilvl w:val="0"/>
                <w:numId w:val="0"/>
              </w:numPr>
              <w:spacing w:after="0" w:line="240" w:lineRule="auto"/>
              <w:rPr>
                <w:rFonts w:asciiTheme="minorHAnsi" w:hAnsiTheme="minorHAnsi" w:cstheme="minorHAnsi"/>
                <w:sz w:val="18"/>
                <w:szCs w:val="18"/>
              </w:rPr>
            </w:pPr>
            <w:r w:rsidRPr="00517A0A">
              <w:rPr>
                <w:rFonts w:asciiTheme="minorHAnsi" w:hAnsiTheme="minorHAnsi" w:cstheme="minorHAnsi"/>
                <w:sz w:val="18"/>
                <w:szCs w:val="18"/>
              </w:rPr>
              <w:t>-What so Hindus believe that God is like?</w:t>
            </w:r>
          </w:p>
          <w:p w14:paraId="48275FAD" w14:textId="77777777" w:rsidR="001D7080" w:rsidRPr="00517A0A" w:rsidRDefault="001D7080" w:rsidP="001D7080">
            <w:pPr>
              <w:pStyle w:val="bulletundertext"/>
              <w:numPr>
                <w:ilvl w:val="0"/>
                <w:numId w:val="0"/>
              </w:numPr>
              <w:spacing w:after="0" w:line="240" w:lineRule="auto"/>
              <w:rPr>
                <w:rFonts w:asciiTheme="minorHAnsi" w:hAnsiTheme="minorHAnsi" w:cstheme="minorHAnsi"/>
                <w:sz w:val="18"/>
                <w:szCs w:val="18"/>
              </w:rPr>
            </w:pPr>
            <w:r w:rsidRPr="00517A0A">
              <w:rPr>
                <w:rFonts w:asciiTheme="minorHAnsi" w:hAnsiTheme="minorHAnsi" w:cstheme="minorHAnsi"/>
                <w:sz w:val="18"/>
                <w:szCs w:val="18"/>
              </w:rPr>
              <w:t>-What does it mean to be a Hindu in Britain today?</w:t>
            </w:r>
          </w:p>
          <w:p w14:paraId="298E499D" w14:textId="77777777" w:rsidR="001D7080" w:rsidRPr="00517A0A" w:rsidRDefault="001D7080" w:rsidP="001D7080">
            <w:pPr>
              <w:rPr>
                <w:b/>
                <w:sz w:val="18"/>
                <w:szCs w:val="18"/>
              </w:rPr>
            </w:pPr>
            <w:r w:rsidRPr="00517A0A">
              <w:rPr>
                <w:b/>
                <w:sz w:val="18"/>
                <w:szCs w:val="18"/>
              </w:rPr>
              <w:t>UKS2</w:t>
            </w:r>
          </w:p>
          <w:p w14:paraId="52AAD6BD" w14:textId="77777777" w:rsidR="001D7080" w:rsidRPr="00517A0A" w:rsidRDefault="001D7080" w:rsidP="001D7080">
            <w:pPr>
              <w:rPr>
                <w:sz w:val="18"/>
                <w:szCs w:val="18"/>
              </w:rPr>
            </w:pPr>
            <w:r w:rsidRPr="00517A0A">
              <w:rPr>
                <w:sz w:val="18"/>
                <w:szCs w:val="18"/>
              </w:rPr>
              <w:lastRenderedPageBreak/>
              <w:t>-Why is the Torah so important to Jewish people?</w:t>
            </w:r>
          </w:p>
          <w:p w14:paraId="7EFCEE2B" w14:textId="77777777" w:rsidR="001D7080" w:rsidRPr="00517A0A" w:rsidRDefault="001D7080" w:rsidP="001D7080">
            <w:pPr>
              <w:rPr>
                <w:sz w:val="18"/>
                <w:szCs w:val="18"/>
              </w:rPr>
            </w:pPr>
            <w:r w:rsidRPr="00517A0A">
              <w:rPr>
                <w:rFonts w:cstheme="minorHAnsi"/>
                <w:sz w:val="18"/>
                <w:szCs w:val="18"/>
              </w:rPr>
              <w:t>-Why do Hindus try to be good?</w:t>
            </w:r>
          </w:p>
        </w:tc>
      </w:tr>
    </w:tbl>
    <w:p w14:paraId="54837017" w14:textId="77777777" w:rsidR="00D024C6" w:rsidRDefault="00D024C6" w:rsidP="00204FE9">
      <w:pPr>
        <w:spacing w:after="0"/>
        <w:rPr>
          <w:sz w:val="20"/>
          <w:szCs w:val="20"/>
        </w:rPr>
      </w:pPr>
    </w:p>
    <w:p w14:paraId="517009E8" w14:textId="77777777" w:rsidR="00204FE9" w:rsidRDefault="00204FE9"/>
    <w:sectPr w:rsidR="00204FE9" w:rsidSect="0073512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27CB"/>
    <w:multiLevelType w:val="hybridMultilevel"/>
    <w:tmpl w:val="F43EAED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0D0913"/>
    <w:multiLevelType w:val="hybridMultilevel"/>
    <w:tmpl w:val="79F40A8A"/>
    <w:lvl w:ilvl="0" w:tplc="6A54B2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B04E2"/>
    <w:multiLevelType w:val="hybridMultilevel"/>
    <w:tmpl w:val="96FA710E"/>
    <w:lvl w:ilvl="0" w:tplc="BF828B62">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E9417F"/>
    <w:multiLevelType w:val="hybridMultilevel"/>
    <w:tmpl w:val="9964195C"/>
    <w:lvl w:ilvl="0" w:tplc="C986BC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424F30"/>
    <w:multiLevelType w:val="hybridMultilevel"/>
    <w:tmpl w:val="365A7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C84A26"/>
    <w:multiLevelType w:val="hybridMultilevel"/>
    <w:tmpl w:val="B736226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943080C"/>
    <w:multiLevelType w:val="hybridMultilevel"/>
    <w:tmpl w:val="3264B424"/>
    <w:lvl w:ilvl="0" w:tplc="6BB46B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C85883"/>
    <w:multiLevelType w:val="hybridMultilevel"/>
    <w:tmpl w:val="A26216B6"/>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01317477">
    <w:abstractNumId w:val="4"/>
  </w:num>
  <w:num w:numId="2" w16cid:durableId="472529561">
    <w:abstractNumId w:val="1"/>
  </w:num>
  <w:num w:numId="3" w16cid:durableId="1394429177">
    <w:abstractNumId w:val="3"/>
  </w:num>
  <w:num w:numId="4" w16cid:durableId="2118937315">
    <w:abstractNumId w:val="6"/>
  </w:num>
  <w:num w:numId="5" w16cid:durableId="650253708">
    <w:abstractNumId w:val="0"/>
  </w:num>
  <w:num w:numId="6" w16cid:durableId="1914509851">
    <w:abstractNumId w:val="7"/>
  </w:num>
  <w:num w:numId="7" w16cid:durableId="1402875599">
    <w:abstractNumId w:val="5"/>
  </w:num>
  <w:num w:numId="8" w16cid:durableId="6594294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12A"/>
    <w:rsid w:val="00080475"/>
    <w:rsid w:val="000C12B0"/>
    <w:rsid w:val="000C5D80"/>
    <w:rsid w:val="001D7080"/>
    <w:rsid w:val="00204FE9"/>
    <w:rsid w:val="00277489"/>
    <w:rsid w:val="00345EDD"/>
    <w:rsid w:val="003D6A8A"/>
    <w:rsid w:val="004101A3"/>
    <w:rsid w:val="00411E3D"/>
    <w:rsid w:val="00434E2A"/>
    <w:rsid w:val="004D3F3E"/>
    <w:rsid w:val="00517A0A"/>
    <w:rsid w:val="005D5311"/>
    <w:rsid w:val="005D5EBF"/>
    <w:rsid w:val="00673907"/>
    <w:rsid w:val="0069726B"/>
    <w:rsid w:val="007079E7"/>
    <w:rsid w:val="0073512A"/>
    <w:rsid w:val="007A10F5"/>
    <w:rsid w:val="00822E10"/>
    <w:rsid w:val="00870902"/>
    <w:rsid w:val="00872384"/>
    <w:rsid w:val="008B2A9A"/>
    <w:rsid w:val="008E0390"/>
    <w:rsid w:val="008E5052"/>
    <w:rsid w:val="009247C4"/>
    <w:rsid w:val="00996CB6"/>
    <w:rsid w:val="009C315D"/>
    <w:rsid w:val="00A75601"/>
    <w:rsid w:val="00AB4292"/>
    <w:rsid w:val="00AF2D36"/>
    <w:rsid w:val="00B246DB"/>
    <w:rsid w:val="00B44F93"/>
    <w:rsid w:val="00BA2289"/>
    <w:rsid w:val="00C1133E"/>
    <w:rsid w:val="00C160BB"/>
    <w:rsid w:val="00C715B2"/>
    <w:rsid w:val="00CB24AE"/>
    <w:rsid w:val="00CD178A"/>
    <w:rsid w:val="00D024C6"/>
    <w:rsid w:val="00D06597"/>
    <w:rsid w:val="00D27EB9"/>
    <w:rsid w:val="00DF1A0E"/>
    <w:rsid w:val="00E83D9F"/>
    <w:rsid w:val="00EB1A67"/>
    <w:rsid w:val="00ED16FC"/>
    <w:rsid w:val="00EE403B"/>
    <w:rsid w:val="00FD0264"/>
    <w:rsid w:val="00FF3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62C1F"/>
  <w15:chartTrackingRefBased/>
  <w15:docId w15:val="{E90FF713-B8C1-4FAF-B052-7C1CB56A4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11E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E3D"/>
    <w:rPr>
      <w:rFonts w:ascii="Segoe UI" w:hAnsi="Segoe UI" w:cs="Segoe UI"/>
      <w:sz w:val="18"/>
      <w:szCs w:val="18"/>
    </w:rPr>
  </w:style>
  <w:style w:type="paragraph" w:styleId="ListParagraph">
    <w:name w:val="List Paragraph"/>
    <w:basedOn w:val="Normal"/>
    <w:uiPriority w:val="34"/>
    <w:qFormat/>
    <w:rsid w:val="00CB24AE"/>
    <w:pPr>
      <w:ind w:left="720"/>
      <w:contextualSpacing/>
    </w:pPr>
  </w:style>
  <w:style w:type="paragraph" w:customStyle="1" w:styleId="bulletundertext">
    <w:name w:val="bullet (under text)"/>
    <w:rsid w:val="00B246DB"/>
    <w:pPr>
      <w:numPr>
        <w:numId w:val="5"/>
      </w:numPr>
      <w:spacing w:after="240" w:line="288" w:lineRule="auto"/>
    </w:pPr>
    <w:rPr>
      <w:rFonts w:ascii="Arial" w:eastAsia="Times New Roman" w:hAnsi="Arial" w:cs="Arial"/>
      <w:sz w:val="24"/>
      <w:szCs w:val="24"/>
      <w:lang w:eastAsia="en-GB"/>
    </w:rPr>
  </w:style>
  <w:style w:type="character" w:customStyle="1" w:styleId="contentpasted0">
    <w:name w:val="contentpasted0"/>
    <w:basedOn w:val="DefaultParagraphFont"/>
    <w:rsid w:val="005D5EBF"/>
  </w:style>
  <w:style w:type="character" w:customStyle="1" w:styleId="contentpasted1">
    <w:name w:val="contentpasted1"/>
    <w:basedOn w:val="DefaultParagraphFont"/>
    <w:rsid w:val="00DF1A0E"/>
  </w:style>
  <w:style w:type="character" w:customStyle="1" w:styleId="contentpasted2">
    <w:name w:val="contentpasted2"/>
    <w:basedOn w:val="DefaultParagraphFont"/>
    <w:rsid w:val="00434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104199">
      <w:bodyDiv w:val="1"/>
      <w:marLeft w:val="0"/>
      <w:marRight w:val="0"/>
      <w:marTop w:val="0"/>
      <w:marBottom w:val="0"/>
      <w:divBdr>
        <w:top w:val="none" w:sz="0" w:space="0" w:color="auto"/>
        <w:left w:val="none" w:sz="0" w:space="0" w:color="auto"/>
        <w:bottom w:val="none" w:sz="0" w:space="0" w:color="auto"/>
        <w:right w:val="none" w:sz="0" w:space="0" w:color="auto"/>
      </w:divBdr>
    </w:div>
    <w:div w:id="374279316">
      <w:bodyDiv w:val="1"/>
      <w:marLeft w:val="0"/>
      <w:marRight w:val="0"/>
      <w:marTop w:val="0"/>
      <w:marBottom w:val="0"/>
      <w:divBdr>
        <w:top w:val="none" w:sz="0" w:space="0" w:color="auto"/>
        <w:left w:val="none" w:sz="0" w:space="0" w:color="auto"/>
        <w:bottom w:val="none" w:sz="0" w:space="0" w:color="auto"/>
        <w:right w:val="none" w:sz="0" w:space="0" w:color="auto"/>
      </w:divBdr>
    </w:div>
    <w:div w:id="173670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ABC0A-F1AD-46B4-96B9-79D23AEF1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3033</Words>
  <Characters>17293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Woskett-Collins</dc:creator>
  <cp:keywords/>
  <dc:description/>
  <cp:lastModifiedBy>Jemma Woskett-Collins</cp:lastModifiedBy>
  <cp:revision>2</cp:revision>
  <cp:lastPrinted>2023-05-05T08:31:00Z</cp:lastPrinted>
  <dcterms:created xsi:type="dcterms:W3CDTF">2023-05-19T12:47:00Z</dcterms:created>
  <dcterms:modified xsi:type="dcterms:W3CDTF">2023-05-19T12:47:00Z</dcterms:modified>
</cp:coreProperties>
</file>